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AD6E8E" w:rsidP="006962A4">
      <w:pPr>
        <w:spacing w:after="0" w:line="240" w:lineRule="auto"/>
        <w:jc w:val="center"/>
        <w:rPr>
          <w:rFonts w:ascii="Times New Roman" w:hAnsi="Times New Roman"/>
          <w:b/>
          <w:color w:val="44546A" w:themeColor="text2"/>
          <w:sz w:val="24"/>
          <w:szCs w:val="24"/>
        </w:rPr>
      </w:pPr>
      <w:r w:rsidRPr="00AD6E8E">
        <w:rPr>
          <w:rFonts w:ascii="Times New Roman" w:hAnsi="Times New Roman"/>
          <w:b/>
          <w:color w:val="44546A" w:themeColor="text2"/>
          <w:sz w:val="24"/>
          <w:szCs w:val="24"/>
        </w:rPr>
        <w:t>DESIGN AND DEVELOPMENT OF FERTILIZER SPREADER MACHINE</w:t>
      </w:r>
    </w:p>
    <w:p w:rsidR="006962A4" w:rsidRDefault="00AD6E8E" w:rsidP="006962A4">
      <w:pPr>
        <w:spacing w:after="0" w:line="240" w:lineRule="auto"/>
        <w:jc w:val="center"/>
        <w:rPr>
          <w:rFonts w:ascii="Times New Roman" w:hAnsi="Times New Roman"/>
          <w:b/>
          <w:color w:val="000000"/>
        </w:rPr>
      </w:pPr>
      <w:r w:rsidRPr="00AD6E8E">
        <w:rPr>
          <w:rFonts w:ascii="Times New Roman" w:hAnsi="Times New Roman"/>
          <w:b/>
          <w:color w:val="000000"/>
        </w:rPr>
        <w:t>Shailesh Chaudhari*, Mansuri Naeem, Prajapati Jigar, Prajapati Preyash</w:t>
      </w:r>
    </w:p>
    <w:p w:rsidR="00AD6E8E" w:rsidRPr="00AD6E8E" w:rsidRDefault="006962A4" w:rsidP="00AD6E8E">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AD6E8E" w:rsidRPr="00AD6E8E">
        <w:rPr>
          <w:rFonts w:ascii="Times New Roman" w:hAnsi="Times New Roman"/>
          <w:color w:val="000000"/>
        </w:rPr>
        <w:t>Student of Department of Mechanical Engineering, smt s.r patel engineering college dabhi, Unjha</w:t>
      </w:r>
    </w:p>
    <w:p w:rsidR="006962A4" w:rsidRDefault="00AD6E8E" w:rsidP="00AD6E8E">
      <w:pPr>
        <w:spacing w:after="0" w:line="240" w:lineRule="auto"/>
        <w:jc w:val="center"/>
        <w:rPr>
          <w:rFonts w:ascii="Times New Roman" w:hAnsi="Times New Roman"/>
          <w:color w:val="000000"/>
        </w:rPr>
      </w:pPr>
      <w:r w:rsidRPr="00AD6E8E">
        <w:rPr>
          <w:rFonts w:ascii="Times New Roman" w:hAnsi="Times New Roman"/>
          <w:color w:val="000000"/>
        </w:rPr>
        <w:t>Asst. Professor:- R.V Chaudhari, Department of Mechanical Engineering, Smt S.R patel engineering college dabhi, Unjha</w:t>
      </w:r>
      <w:r w:rsidR="005E517A">
        <w:rPr>
          <w:rFonts w:ascii="Times New Roman" w:hAnsi="Times New Roman"/>
          <w:color w:val="000000"/>
        </w:rPr>
        <w:t xml:space="preserve"> </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2E6314" w:rsidRPr="002E6314">
        <w:rPr>
          <w:rFonts w:ascii="Times New Roman" w:hAnsi="Times New Roman"/>
          <w:color w:val="000000"/>
        </w:rPr>
        <w:t>10.5281/zenodo.495879</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5E517A" w:rsidRDefault="00AD6E8E" w:rsidP="005E517A">
      <w:pPr>
        <w:spacing w:after="0" w:line="240" w:lineRule="auto"/>
        <w:jc w:val="both"/>
        <w:rPr>
          <w:rFonts w:ascii="Times New Roman" w:hAnsi="Times New Roman"/>
          <w:sz w:val="20"/>
          <w:szCs w:val="20"/>
        </w:rPr>
      </w:pPr>
      <w:r w:rsidRPr="00AD6E8E">
        <w:rPr>
          <w:rFonts w:ascii="Times New Roman" w:hAnsi="Times New Roman" w:cs="Times New Roman"/>
          <w:sz w:val="20"/>
          <w:szCs w:val="20"/>
        </w:rPr>
        <w:t>India is agricultural based country. Our economy is also depends on agricultural related product. In the recent days it has been found that farmers are unable to grain more crop production by use of conventional agricultural methods.This project is based on manually fertilization process. A method is generated to spread the fertilizer over a fallow land by dropping the fertilizer over the impeller disc. The project design divided in to three level, top level, middle level, bottom level. Top level consists a solar module. Middle level consist a hopper, impeller disc, motor. The bottom level consists tires. The whole design is supported by frame and column.This project has solved the problem of traditional way of fertilization.</w:t>
      </w:r>
      <w:r w:rsidR="00C14AF9" w:rsidRPr="005E517A">
        <w:rPr>
          <w:rFonts w:asciiTheme="majorBidi" w:hAnsiTheme="majorBidi" w:cstheme="majorBidi"/>
          <w:sz w:val="20"/>
          <w:szCs w:val="20"/>
        </w:rPr>
        <w:t xml:space="preserve"> </w:t>
      </w:r>
    </w:p>
    <w:p w:rsidR="006962A4" w:rsidRDefault="006962A4" w:rsidP="006962A4">
      <w:pPr>
        <w:spacing w:after="0" w:line="240" w:lineRule="auto"/>
        <w:jc w:val="both"/>
        <w:rPr>
          <w:rFonts w:ascii="Times New Roman" w:hAnsi="Times New Roman"/>
          <w:sz w:val="20"/>
          <w:szCs w:val="20"/>
        </w:rPr>
      </w:pPr>
    </w:p>
    <w:p w:rsidR="00E411DF" w:rsidRDefault="006962A4" w:rsidP="00597985">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00AD6E8E" w:rsidRPr="00AD6E8E">
        <w:t xml:space="preserve"> </w:t>
      </w:r>
      <w:r w:rsidR="00AD6E8E" w:rsidRPr="00AD6E8E">
        <w:rPr>
          <w:rFonts w:ascii="Times New Roman" w:hAnsi="Times New Roman"/>
          <w:sz w:val="20"/>
          <w:szCs w:val="20"/>
        </w:rPr>
        <w:t>Fertilizer spreader, Flow control mechanism, centrifugal force, labor cost and fertilization time</w:t>
      </w:r>
      <w:r w:rsidR="005A1E2B" w:rsidRPr="005A1E2B">
        <w:rPr>
          <w:rFonts w:asciiTheme="majorBidi" w:hAnsiTheme="majorBidi" w:cstheme="majorBidi"/>
          <w:sz w:val="20"/>
          <w:szCs w:val="20"/>
        </w:rPr>
        <w:t>.</w:t>
      </w:r>
    </w:p>
    <w:p w:rsidR="00E411DF" w:rsidRDefault="00C5653F" w:rsidP="00E411D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AD6E8E" w:rsidRPr="00AD6E8E" w:rsidRDefault="00AD6E8E" w:rsidP="00AD6E8E">
      <w:pPr>
        <w:pStyle w:val="BodyText"/>
        <w:spacing w:after="0" w:line="240" w:lineRule="auto"/>
        <w:ind w:right="1" w:firstLine="0"/>
      </w:pPr>
      <w:r w:rsidRPr="00AD6E8E">
        <w:t>India is agriculture based country. Near about</w:t>
      </w:r>
      <w:r w:rsidRPr="00AD6E8E">
        <w:rPr>
          <w:spacing w:val="17"/>
        </w:rPr>
        <w:t xml:space="preserve"> </w:t>
      </w:r>
      <w:r w:rsidRPr="00AD6E8E">
        <w:t>70%</w:t>
      </w:r>
      <w:r w:rsidRPr="00AD6E8E">
        <w:rPr>
          <w:w w:val="99"/>
        </w:rPr>
        <w:t xml:space="preserve"> </w:t>
      </w:r>
      <w:r w:rsidRPr="00AD6E8E">
        <w:t>people of our country are farmers. Our economy</w:t>
      </w:r>
      <w:r w:rsidRPr="00AD6E8E">
        <w:rPr>
          <w:spacing w:val="11"/>
        </w:rPr>
        <w:t xml:space="preserve"> </w:t>
      </w:r>
      <w:r w:rsidRPr="00AD6E8E">
        <w:t>also</w:t>
      </w:r>
      <w:r w:rsidRPr="00AD6E8E">
        <w:rPr>
          <w:w w:val="99"/>
        </w:rPr>
        <w:t xml:space="preserve"> </w:t>
      </w:r>
      <w:r w:rsidRPr="00AD6E8E">
        <w:t>depends on agricultural products. Nowadays</w:t>
      </w:r>
      <w:r w:rsidRPr="00AD6E8E">
        <w:rPr>
          <w:spacing w:val="14"/>
        </w:rPr>
        <w:t xml:space="preserve"> </w:t>
      </w:r>
      <w:r w:rsidRPr="00AD6E8E">
        <w:t>tremendous</w:t>
      </w:r>
      <w:r w:rsidRPr="00AD6E8E">
        <w:rPr>
          <w:w w:val="99"/>
        </w:rPr>
        <w:t xml:space="preserve"> </w:t>
      </w:r>
      <w:r w:rsidRPr="00AD6E8E">
        <w:t>changes have occurred in conventional methods</w:t>
      </w:r>
      <w:r w:rsidRPr="00AD6E8E">
        <w:rPr>
          <w:spacing w:val="8"/>
        </w:rPr>
        <w:t xml:space="preserve"> </w:t>
      </w:r>
      <w:r w:rsidRPr="00AD6E8E">
        <w:t>of</w:t>
      </w:r>
      <w:r w:rsidRPr="00AD6E8E">
        <w:rPr>
          <w:w w:val="99"/>
        </w:rPr>
        <w:t xml:space="preserve"> </w:t>
      </w:r>
      <w:r w:rsidRPr="00AD6E8E">
        <w:t>agriculture like seed plantation, irrigation</w:t>
      </w:r>
      <w:r w:rsidRPr="00AD6E8E">
        <w:rPr>
          <w:spacing w:val="38"/>
        </w:rPr>
        <w:t xml:space="preserve"> </w:t>
      </w:r>
      <w:r w:rsidRPr="00AD6E8E">
        <w:t>system,</w:t>
      </w:r>
      <w:r w:rsidRPr="00AD6E8E">
        <w:rPr>
          <w:w w:val="99"/>
        </w:rPr>
        <w:t xml:space="preserve"> </w:t>
      </w:r>
      <w:r w:rsidRPr="00AD6E8E">
        <w:t>pesticides and spray used. For developing our</w:t>
      </w:r>
      <w:r w:rsidRPr="00AD6E8E">
        <w:rPr>
          <w:spacing w:val="42"/>
        </w:rPr>
        <w:t xml:space="preserve"> </w:t>
      </w:r>
      <w:r w:rsidRPr="00AD6E8E">
        <w:t>Economic</w:t>
      </w:r>
      <w:r w:rsidRPr="00AD6E8E">
        <w:rPr>
          <w:w w:val="99"/>
        </w:rPr>
        <w:t xml:space="preserve"> </w:t>
      </w:r>
      <w:r w:rsidRPr="00AD6E8E">
        <w:t>condition, it is necessary to increase our</w:t>
      </w:r>
      <w:r w:rsidRPr="00AD6E8E">
        <w:rPr>
          <w:spacing w:val="30"/>
        </w:rPr>
        <w:t xml:space="preserve"> </w:t>
      </w:r>
      <w:r w:rsidRPr="00AD6E8E">
        <w:t>agricultural</w:t>
      </w:r>
      <w:r w:rsidRPr="00AD6E8E">
        <w:rPr>
          <w:w w:val="99"/>
        </w:rPr>
        <w:t xml:space="preserve"> </w:t>
      </w:r>
      <w:r w:rsidRPr="00AD6E8E">
        <w:t>productivity and quality also. Farming process</w:t>
      </w:r>
      <w:r w:rsidRPr="00AD6E8E">
        <w:rPr>
          <w:spacing w:val="18"/>
        </w:rPr>
        <w:t xml:space="preserve"> </w:t>
      </w:r>
      <w:r w:rsidRPr="00AD6E8E">
        <w:t>includes</w:t>
      </w:r>
      <w:r w:rsidRPr="00AD6E8E">
        <w:rPr>
          <w:w w:val="99"/>
        </w:rPr>
        <w:t xml:space="preserve"> </w:t>
      </w:r>
      <w:r w:rsidRPr="00AD6E8E">
        <w:t>many stages, out of which fertilization is one of the</w:t>
      </w:r>
      <w:r w:rsidRPr="00AD6E8E">
        <w:rPr>
          <w:w w:val="99"/>
        </w:rPr>
        <w:t xml:space="preserve"> </w:t>
      </w:r>
      <w:r w:rsidRPr="00AD6E8E">
        <w:t>important stages and which is not exploded up  to</w:t>
      </w:r>
      <w:r w:rsidRPr="00AD6E8E">
        <w:rPr>
          <w:spacing w:val="-1"/>
        </w:rPr>
        <w:t xml:space="preserve"> </w:t>
      </w:r>
      <w:r w:rsidRPr="00AD6E8E">
        <w:t>the</w:t>
      </w:r>
      <w:r w:rsidRPr="00AD6E8E">
        <w:rPr>
          <w:w w:val="99"/>
        </w:rPr>
        <w:t xml:space="preserve"> </w:t>
      </w:r>
      <w:r w:rsidRPr="00AD6E8E">
        <w:t>mark up till now. Now-a-days, we are used to</w:t>
      </w:r>
      <w:r w:rsidRPr="00AD6E8E">
        <w:rPr>
          <w:spacing w:val="8"/>
        </w:rPr>
        <w:t xml:space="preserve"> </w:t>
      </w:r>
      <w:r w:rsidRPr="00AD6E8E">
        <w:t>do</w:t>
      </w:r>
      <w:r w:rsidRPr="00AD6E8E">
        <w:rPr>
          <w:w w:val="99"/>
        </w:rPr>
        <w:t xml:space="preserve"> </w:t>
      </w:r>
      <w:r w:rsidRPr="00AD6E8E">
        <w:t>spreading of fertilizer in traditional way which is</w:t>
      </w:r>
      <w:r w:rsidRPr="00AD6E8E">
        <w:rPr>
          <w:spacing w:val="38"/>
        </w:rPr>
        <w:t xml:space="preserve"> </w:t>
      </w:r>
      <w:r w:rsidRPr="00AD6E8E">
        <w:t>time</w:t>
      </w:r>
      <w:r w:rsidRPr="00AD6E8E">
        <w:rPr>
          <w:w w:val="99"/>
        </w:rPr>
        <w:t xml:space="preserve"> </w:t>
      </w:r>
      <w:r w:rsidRPr="00AD6E8E">
        <w:t>consuming, costlier as well as not provide comfort to</w:t>
      </w:r>
      <w:r w:rsidRPr="00AD6E8E">
        <w:rPr>
          <w:spacing w:val="20"/>
        </w:rPr>
        <w:t xml:space="preserve"> </w:t>
      </w:r>
      <w:r w:rsidRPr="00AD6E8E">
        <w:t>the</w:t>
      </w:r>
      <w:r w:rsidRPr="00AD6E8E">
        <w:rPr>
          <w:w w:val="99"/>
        </w:rPr>
        <w:t xml:space="preserve"> </w:t>
      </w:r>
      <w:r w:rsidRPr="00AD6E8E">
        <w:t xml:space="preserve">labor. Also, some tractor operated machines </w:t>
      </w:r>
      <w:r w:rsidRPr="00AD6E8E">
        <w:rPr>
          <w:spacing w:val="4"/>
        </w:rPr>
        <w:t xml:space="preserve"> </w:t>
      </w:r>
      <w:r w:rsidRPr="00AD6E8E">
        <w:t>for</w:t>
      </w:r>
      <w:r w:rsidRPr="00AD6E8E">
        <w:rPr>
          <w:w w:val="99"/>
        </w:rPr>
        <w:t xml:space="preserve"> </w:t>
      </w:r>
      <w:r w:rsidRPr="00AD6E8E">
        <w:t>spreading of fertilizer are available. So, what we need</w:t>
      </w:r>
      <w:r w:rsidRPr="00AD6E8E">
        <w:rPr>
          <w:spacing w:val="16"/>
        </w:rPr>
        <w:t xml:space="preserve"> </w:t>
      </w:r>
      <w:r w:rsidRPr="00AD6E8E">
        <w:t>is</w:t>
      </w:r>
      <w:r w:rsidRPr="00AD6E8E">
        <w:rPr>
          <w:w w:val="99"/>
        </w:rPr>
        <w:t xml:space="preserve"> </w:t>
      </w:r>
      <w:r w:rsidRPr="00AD6E8E">
        <w:t>an alternative to the traditional as well as tractor</w:t>
      </w:r>
      <w:r w:rsidRPr="00AD6E8E">
        <w:rPr>
          <w:spacing w:val="19"/>
        </w:rPr>
        <w:t xml:space="preserve"> </w:t>
      </w:r>
      <w:r w:rsidRPr="00AD6E8E">
        <w:t>operated</w:t>
      </w:r>
      <w:r w:rsidRPr="00AD6E8E">
        <w:rPr>
          <w:w w:val="99"/>
        </w:rPr>
        <w:t xml:space="preserve"> </w:t>
      </w:r>
      <w:r w:rsidRPr="00AD6E8E">
        <w:t>fertilizer spreading machine which will fulfill all</w:t>
      </w:r>
      <w:r w:rsidRPr="00AD6E8E">
        <w:rPr>
          <w:spacing w:val="15"/>
        </w:rPr>
        <w:t xml:space="preserve"> </w:t>
      </w:r>
      <w:r w:rsidRPr="00AD6E8E">
        <w:t>the</w:t>
      </w:r>
      <w:r w:rsidRPr="00AD6E8E">
        <w:rPr>
          <w:w w:val="99"/>
        </w:rPr>
        <w:t xml:space="preserve"> </w:t>
      </w:r>
      <w:r w:rsidRPr="00AD6E8E">
        <w:t>requirements.</w:t>
      </w:r>
    </w:p>
    <w:p w:rsidR="00AD6E8E" w:rsidRDefault="00AD6E8E" w:rsidP="00AD6E8E">
      <w:pPr>
        <w:pStyle w:val="BodyText"/>
        <w:spacing w:after="0" w:line="240" w:lineRule="auto"/>
        <w:ind w:right="2" w:firstLine="0"/>
      </w:pPr>
    </w:p>
    <w:p w:rsidR="00AD6E8E" w:rsidRPr="00AD6E8E" w:rsidRDefault="00AD6E8E" w:rsidP="00AD6E8E">
      <w:pPr>
        <w:pStyle w:val="BodyText"/>
        <w:spacing w:after="0" w:line="240" w:lineRule="auto"/>
        <w:ind w:right="2" w:firstLine="0"/>
      </w:pPr>
      <w:r w:rsidRPr="00AD6E8E">
        <w:t xml:space="preserve">So, </w:t>
      </w:r>
      <w:r w:rsidRPr="00AD6E8E">
        <w:rPr>
          <w:spacing w:val="-3"/>
        </w:rPr>
        <w:t xml:space="preserve">we </w:t>
      </w:r>
      <w:r w:rsidRPr="00AD6E8E">
        <w:t>are going to design a manually</w:t>
      </w:r>
      <w:r w:rsidRPr="00AD6E8E">
        <w:rPr>
          <w:spacing w:val="18"/>
        </w:rPr>
        <w:t xml:space="preserve"> </w:t>
      </w:r>
      <w:r w:rsidRPr="00AD6E8E">
        <w:t>operated</w:t>
      </w:r>
      <w:r w:rsidRPr="00AD6E8E">
        <w:rPr>
          <w:w w:val="99"/>
        </w:rPr>
        <w:t xml:space="preserve"> </w:t>
      </w:r>
      <w:r w:rsidRPr="00AD6E8E">
        <w:t>machine for fertilizer spreading by taking</w:t>
      </w:r>
      <w:r w:rsidRPr="00AD6E8E">
        <w:rPr>
          <w:spacing w:val="20"/>
        </w:rPr>
        <w:t xml:space="preserve"> </w:t>
      </w:r>
      <w:r w:rsidRPr="00AD6E8E">
        <w:t>into</w:t>
      </w:r>
      <w:r w:rsidRPr="00AD6E8E">
        <w:rPr>
          <w:w w:val="99"/>
        </w:rPr>
        <w:t xml:space="preserve"> </w:t>
      </w:r>
      <w:r w:rsidRPr="00AD6E8E">
        <w:t>consideration the user group and their needs which</w:t>
      </w:r>
      <w:r w:rsidRPr="00AD6E8E">
        <w:rPr>
          <w:spacing w:val="11"/>
        </w:rPr>
        <w:t xml:space="preserve"> </w:t>
      </w:r>
      <w:r w:rsidRPr="00AD6E8E">
        <w:t>helps</w:t>
      </w:r>
      <w:r w:rsidRPr="00AD6E8E">
        <w:rPr>
          <w:w w:val="99"/>
        </w:rPr>
        <w:t xml:space="preserve"> </w:t>
      </w:r>
      <w:r w:rsidRPr="00AD6E8E">
        <w:t>to them to work easy and</w:t>
      </w:r>
      <w:r w:rsidRPr="00AD6E8E">
        <w:rPr>
          <w:spacing w:val="-15"/>
        </w:rPr>
        <w:t xml:space="preserve"> </w:t>
      </w:r>
      <w:r w:rsidRPr="00AD6E8E">
        <w:t>functional.</w:t>
      </w:r>
    </w:p>
    <w:p w:rsidR="00AD6E8E" w:rsidRPr="00AD6E8E" w:rsidRDefault="00AD6E8E" w:rsidP="00AD6E8E">
      <w:pPr>
        <w:spacing w:after="0" w:line="240" w:lineRule="auto"/>
        <w:jc w:val="both"/>
        <w:rPr>
          <w:rFonts w:ascii="Times New Roman" w:hAnsi="Times New Roman" w:cs="Times New Roman"/>
          <w:sz w:val="20"/>
          <w:szCs w:val="20"/>
        </w:rPr>
      </w:pPr>
    </w:p>
    <w:p w:rsidR="00AD6E8E" w:rsidRPr="00AD6E8E" w:rsidRDefault="00AD6E8E" w:rsidP="00AD6E8E">
      <w:pPr>
        <w:widowControl w:val="0"/>
        <w:tabs>
          <w:tab w:val="left" w:pos="1706"/>
        </w:tabs>
        <w:spacing w:after="0" w:line="240" w:lineRule="auto"/>
        <w:ind w:right="105"/>
        <w:jc w:val="both"/>
        <w:rPr>
          <w:rFonts w:ascii="Times New Roman" w:eastAsia="Times New Roman" w:hAnsi="Times New Roman" w:cs="Times New Roman"/>
          <w:b/>
        </w:rPr>
      </w:pPr>
      <w:r w:rsidRPr="00AD6E8E">
        <w:rPr>
          <w:rFonts w:ascii="Times New Roman" w:hAnsi="Times New Roman" w:cs="Times New Roman"/>
          <w:b/>
          <w:color w:val="44546A" w:themeColor="text2"/>
        </w:rPr>
        <w:t>PROBLEM</w:t>
      </w:r>
      <w:r w:rsidRPr="00AD6E8E">
        <w:rPr>
          <w:rFonts w:ascii="Times New Roman" w:hAnsi="Times New Roman" w:cs="Times New Roman"/>
          <w:b/>
          <w:color w:val="44546A" w:themeColor="text2"/>
          <w:spacing w:val="-7"/>
        </w:rPr>
        <w:t xml:space="preserve"> </w:t>
      </w:r>
      <w:r w:rsidRPr="00AD6E8E">
        <w:rPr>
          <w:rFonts w:ascii="Times New Roman" w:hAnsi="Times New Roman" w:cs="Times New Roman"/>
          <w:b/>
          <w:color w:val="44546A" w:themeColor="text2"/>
        </w:rPr>
        <w:t>DEFINITION</w:t>
      </w:r>
    </w:p>
    <w:p w:rsidR="00AD6E8E" w:rsidRPr="00AD6E8E" w:rsidRDefault="00AD6E8E" w:rsidP="00AD6E8E">
      <w:pPr>
        <w:pStyle w:val="BodyText"/>
        <w:spacing w:after="0" w:line="240" w:lineRule="auto"/>
        <w:ind w:right="101" w:firstLine="0"/>
      </w:pPr>
      <w:r w:rsidRPr="00AD6E8E">
        <w:t>In the recent days it has been found that farmers</w:t>
      </w:r>
      <w:r w:rsidRPr="00AD6E8E">
        <w:rPr>
          <w:spacing w:val="-1"/>
        </w:rPr>
        <w:t xml:space="preserve"> </w:t>
      </w:r>
      <w:r w:rsidRPr="00AD6E8E">
        <w:t>are</w:t>
      </w:r>
      <w:r w:rsidRPr="00AD6E8E">
        <w:rPr>
          <w:w w:val="99"/>
        </w:rPr>
        <w:t xml:space="preserve"> </w:t>
      </w:r>
      <w:r w:rsidRPr="00AD6E8E">
        <w:t>unable to gain more crop production by use</w:t>
      </w:r>
      <w:r w:rsidRPr="00AD6E8E">
        <w:rPr>
          <w:spacing w:val="13"/>
        </w:rPr>
        <w:t xml:space="preserve"> </w:t>
      </w:r>
      <w:r w:rsidRPr="00AD6E8E">
        <w:t>of</w:t>
      </w:r>
      <w:r w:rsidRPr="00AD6E8E">
        <w:rPr>
          <w:w w:val="99"/>
        </w:rPr>
        <w:t xml:space="preserve"> </w:t>
      </w:r>
      <w:r w:rsidRPr="00AD6E8E">
        <w:t>conventional agricultural methods. So there is big</w:t>
      </w:r>
      <w:r w:rsidRPr="00AD6E8E">
        <w:rPr>
          <w:spacing w:val="44"/>
        </w:rPr>
        <w:t xml:space="preserve"> </w:t>
      </w:r>
      <w:r w:rsidRPr="00AD6E8E">
        <w:t>need</w:t>
      </w:r>
      <w:r w:rsidRPr="00AD6E8E">
        <w:rPr>
          <w:w w:val="99"/>
        </w:rPr>
        <w:t xml:space="preserve"> </w:t>
      </w:r>
      <w:r w:rsidRPr="00AD6E8E">
        <w:t>for the development of engineering system</w:t>
      </w:r>
      <w:r w:rsidRPr="00AD6E8E">
        <w:rPr>
          <w:spacing w:val="1"/>
        </w:rPr>
        <w:t xml:space="preserve"> </w:t>
      </w:r>
      <w:r w:rsidRPr="00AD6E8E">
        <w:t>for</w:t>
      </w:r>
      <w:r w:rsidRPr="00AD6E8E">
        <w:rPr>
          <w:w w:val="99"/>
        </w:rPr>
        <w:t xml:space="preserve"> </w:t>
      </w:r>
      <w:r w:rsidRPr="00AD6E8E">
        <w:t>compensating these drawbacks. It is well known that</w:t>
      </w:r>
      <w:r w:rsidRPr="00AD6E8E">
        <w:rPr>
          <w:spacing w:val="40"/>
        </w:rPr>
        <w:t xml:space="preserve"> </w:t>
      </w:r>
      <w:r w:rsidRPr="00AD6E8E">
        <w:t>by</w:t>
      </w:r>
      <w:r w:rsidRPr="00AD6E8E">
        <w:rPr>
          <w:w w:val="99"/>
        </w:rPr>
        <w:t xml:space="preserve"> </w:t>
      </w:r>
      <w:r w:rsidRPr="00AD6E8E">
        <w:t>using farm equipment’s, farmer’s yields more</w:t>
      </w:r>
      <w:r w:rsidRPr="00AD6E8E">
        <w:rPr>
          <w:spacing w:val="42"/>
        </w:rPr>
        <w:t xml:space="preserve"> </w:t>
      </w:r>
      <w:r w:rsidRPr="00AD6E8E">
        <w:t>crop</w:t>
      </w:r>
      <w:r w:rsidRPr="00AD6E8E">
        <w:rPr>
          <w:w w:val="99"/>
        </w:rPr>
        <w:t xml:space="preserve"> </w:t>
      </w:r>
      <w:r w:rsidRPr="00AD6E8E">
        <w:t>productions which ultimately have impact on national</w:t>
      </w:r>
      <w:r w:rsidRPr="00AD6E8E">
        <w:rPr>
          <w:w w:val="99"/>
        </w:rPr>
        <w:t xml:space="preserve"> </w:t>
      </w:r>
      <w:r w:rsidRPr="00AD6E8E">
        <w:t>economy. Itself it gives prior need of agro equipment’s</w:t>
      </w:r>
      <w:r w:rsidRPr="00AD6E8E">
        <w:rPr>
          <w:spacing w:val="-3"/>
        </w:rPr>
        <w:t xml:space="preserve"> </w:t>
      </w:r>
      <w:r w:rsidRPr="00AD6E8E">
        <w:t>in</w:t>
      </w:r>
      <w:r w:rsidRPr="00AD6E8E">
        <w:rPr>
          <w:w w:val="99"/>
        </w:rPr>
        <w:t xml:space="preserve"> </w:t>
      </w:r>
      <w:r w:rsidRPr="00AD6E8E">
        <w:t>the</w:t>
      </w:r>
      <w:r w:rsidRPr="00AD6E8E">
        <w:rPr>
          <w:spacing w:val="21"/>
        </w:rPr>
        <w:t xml:space="preserve"> </w:t>
      </w:r>
      <w:r w:rsidRPr="00AD6E8E">
        <w:t>field</w:t>
      </w:r>
      <w:r w:rsidRPr="00AD6E8E">
        <w:rPr>
          <w:spacing w:val="22"/>
        </w:rPr>
        <w:t xml:space="preserve"> </w:t>
      </w:r>
      <w:r w:rsidRPr="00AD6E8E">
        <w:t>of</w:t>
      </w:r>
      <w:r w:rsidRPr="00AD6E8E">
        <w:rPr>
          <w:spacing w:val="19"/>
        </w:rPr>
        <w:t xml:space="preserve"> </w:t>
      </w:r>
      <w:r w:rsidRPr="00AD6E8E">
        <w:t>agriculture.</w:t>
      </w:r>
      <w:r w:rsidRPr="00AD6E8E">
        <w:rPr>
          <w:spacing w:val="24"/>
        </w:rPr>
        <w:t xml:space="preserve"> </w:t>
      </w:r>
      <w:r w:rsidRPr="00AD6E8E">
        <w:t>As</w:t>
      </w:r>
      <w:r w:rsidRPr="00AD6E8E">
        <w:rPr>
          <w:spacing w:val="23"/>
        </w:rPr>
        <w:t xml:space="preserve"> </w:t>
      </w:r>
      <w:r w:rsidRPr="00AD6E8E">
        <w:t>we</w:t>
      </w:r>
      <w:r w:rsidRPr="00AD6E8E">
        <w:rPr>
          <w:spacing w:val="21"/>
        </w:rPr>
        <w:t xml:space="preserve"> </w:t>
      </w:r>
      <w:r w:rsidRPr="00AD6E8E">
        <w:t>can</w:t>
      </w:r>
      <w:r w:rsidRPr="00AD6E8E">
        <w:rPr>
          <w:spacing w:val="19"/>
        </w:rPr>
        <w:t xml:space="preserve"> </w:t>
      </w:r>
      <w:r w:rsidRPr="00AD6E8E">
        <w:t>see</w:t>
      </w:r>
      <w:r w:rsidRPr="00AD6E8E">
        <w:rPr>
          <w:spacing w:val="21"/>
        </w:rPr>
        <w:t xml:space="preserve"> </w:t>
      </w:r>
      <w:r w:rsidRPr="00AD6E8E">
        <w:t>today,</w:t>
      </w:r>
      <w:r w:rsidRPr="00AD6E8E">
        <w:rPr>
          <w:spacing w:val="21"/>
        </w:rPr>
        <w:t xml:space="preserve"> </w:t>
      </w:r>
      <w:r w:rsidRPr="00AD6E8E">
        <w:t>the</w:t>
      </w:r>
      <w:r w:rsidRPr="00AD6E8E">
        <w:rPr>
          <w:spacing w:val="23"/>
        </w:rPr>
        <w:t xml:space="preserve"> </w:t>
      </w:r>
      <w:r w:rsidRPr="00AD6E8E">
        <w:t>major</w:t>
      </w:r>
      <w:r w:rsidRPr="00AD6E8E">
        <w:rPr>
          <w:w w:val="99"/>
        </w:rPr>
        <w:t xml:space="preserve"> </w:t>
      </w:r>
      <w:r w:rsidRPr="00AD6E8E">
        <w:t>problem</w:t>
      </w:r>
      <w:r w:rsidRPr="00AD6E8E">
        <w:rPr>
          <w:spacing w:val="18"/>
        </w:rPr>
        <w:t xml:space="preserve"> </w:t>
      </w:r>
      <w:r w:rsidRPr="00AD6E8E">
        <w:t>faced</w:t>
      </w:r>
      <w:r w:rsidRPr="00AD6E8E">
        <w:rPr>
          <w:spacing w:val="21"/>
        </w:rPr>
        <w:t xml:space="preserve"> </w:t>
      </w:r>
      <w:r w:rsidRPr="00AD6E8E">
        <w:t>by</w:t>
      </w:r>
      <w:r w:rsidRPr="00AD6E8E">
        <w:rPr>
          <w:spacing w:val="16"/>
        </w:rPr>
        <w:t xml:space="preserve"> </w:t>
      </w:r>
      <w:r w:rsidRPr="00AD6E8E">
        <w:t>the</w:t>
      </w:r>
      <w:r w:rsidRPr="00AD6E8E">
        <w:rPr>
          <w:spacing w:val="22"/>
        </w:rPr>
        <w:t xml:space="preserve"> </w:t>
      </w:r>
      <w:r w:rsidRPr="00AD6E8E">
        <w:t>farmers</w:t>
      </w:r>
      <w:r w:rsidRPr="00AD6E8E">
        <w:rPr>
          <w:spacing w:val="21"/>
        </w:rPr>
        <w:t xml:space="preserve"> </w:t>
      </w:r>
      <w:r w:rsidRPr="00AD6E8E">
        <w:t>is</w:t>
      </w:r>
      <w:r w:rsidRPr="00AD6E8E">
        <w:rPr>
          <w:spacing w:val="18"/>
        </w:rPr>
        <w:t xml:space="preserve"> </w:t>
      </w:r>
      <w:r w:rsidRPr="00AD6E8E">
        <w:t>shortage</w:t>
      </w:r>
      <w:r w:rsidRPr="00AD6E8E">
        <w:rPr>
          <w:spacing w:val="22"/>
        </w:rPr>
        <w:t xml:space="preserve"> </w:t>
      </w:r>
      <w:r w:rsidRPr="00AD6E8E">
        <w:t>of</w:t>
      </w:r>
      <w:r w:rsidRPr="00AD6E8E">
        <w:rPr>
          <w:spacing w:val="24"/>
        </w:rPr>
        <w:t xml:space="preserve"> </w:t>
      </w:r>
      <w:r w:rsidRPr="00AD6E8E">
        <w:t>labor’s</w:t>
      </w:r>
      <w:r w:rsidRPr="00AD6E8E">
        <w:rPr>
          <w:spacing w:val="20"/>
        </w:rPr>
        <w:t xml:space="preserve"> </w:t>
      </w:r>
      <w:r w:rsidRPr="00AD6E8E">
        <w:t>and</w:t>
      </w:r>
      <w:r w:rsidRPr="00AD6E8E">
        <w:rPr>
          <w:w w:val="99"/>
        </w:rPr>
        <w:t xml:space="preserve"> </w:t>
      </w:r>
      <w:r w:rsidRPr="00AD6E8E">
        <w:t>also the time required for Fertilization is more. So</w:t>
      </w:r>
      <w:r w:rsidRPr="00AD6E8E">
        <w:rPr>
          <w:spacing w:val="4"/>
        </w:rPr>
        <w:t xml:space="preserve"> </w:t>
      </w:r>
      <w:r w:rsidRPr="00AD6E8E">
        <w:t>in</w:t>
      </w:r>
      <w:r w:rsidRPr="00AD6E8E">
        <w:rPr>
          <w:w w:val="99"/>
        </w:rPr>
        <w:t xml:space="preserve"> </w:t>
      </w:r>
      <w:r w:rsidRPr="00AD6E8E">
        <w:t>order to have solution to it, it was proposed</w:t>
      </w:r>
      <w:r w:rsidRPr="00AD6E8E">
        <w:rPr>
          <w:spacing w:val="38"/>
        </w:rPr>
        <w:t xml:space="preserve"> </w:t>
      </w:r>
      <w:r w:rsidRPr="00AD6E8E">
        <w:t>to</w:t>
      </w:r>
      <w:r w:rsidRPr="00AD6E8E">
        <w:rPr>
          <w:w w:val="99"/>
        </w:rPr>
        <w:t xml:space="preserve"> </w:t>
      </w:r>
      <w:r w:rsidRPr="00AD6E8E">
        <w:t>manufacture a Fertilizer Spreader machine. So,</w:t>
      </w:r>
      <w:r w:rsidRPr="00AD6E8E">
        <w:rPr>
          <w:spacing w:val="40"/>
        </w:rPr>
        <w:t xml:space="preserve"> </w:t>
      </w:r>
      <w:r w:rsidRPr="00AD6E8E">
        <w:t>the</w:t>
      </w:r>
      <w:r w:rsidRPr="00AD6E8E">
        <w:rPr>
          <w:w w:val="99"/>
        </w:rPr>
        <w:t xml:space="preserve"> </w:t>
      </w:r>
      <w:r w:rsidRPr="00AD6E8E">
        <w:t>farmers can work more easy and</w:t>
      </w:r>
      <w:r w:rsidRPr="00AD6E8E">
        <w:rPr>
          <w:spacing w:val="-19"/>
        </w:rPr>
        <w:t xml:space="preserve"> </w:t>
      </w:r>
      <w:r w:rsidRPr="00AD6E8E">
        <w:t>functional.</w:t>
      </w:r>
    </w:p>
    <w:p w:rsidR="00AD6E8E" w:rsidRDefault="00AD6E8E" w:rsidP="00AD6E8E">
      <w:pPr>
        <w:pStyle w:val="BodyText"/>
        <w:spacing w:after="0" w:line="240" w:lineRule="auto"/>
        <w:ind w:right="107" w:firstLine="0"/>
      </w:pPr>
    </w:p>
    <w:p w:rsidR="00AD6E8E" w:rsidRPr="00AD6E8E" w:rsidRDefault="00AD6E8E" w:rsidP="00AD6E8E">
      <w:pPr>
        <w:pStyle w:val="BodyText"/>
        <w:spacing w:after="0" w:line="240" w:lineRule="auto"/>
        <w:ind w:right="107" w:firstLine="0"/>
      </w:pPr>
      <w:r w:rsidRPr="00AD6E8E">
        <w:t>The Fertilizer Spreader machine should satisfy</w:t>
      </w:r>
      <w:r w:rsidRPr="00AD6E8E">
        <w:rPr>
          <w:spacing w:val="9"/>
        </w:rPr>
        <w:t xml:space="preserve"> </w:t>
      </w:r>
      <w:r w:rsidRPr="00AD6E8E">
        <w:t>the</w:t>
      </w:r>
      <w:r w:rsidRPr="00AD6E8E">
        <w:rPr>
          <w:w w:val="99"/>
        </w:rPr>
        <w:t xml:space="preserve"> </w:t>
      </w:r>
      <w:r w:rsidRPr="00AD6E8E">
        <w:t>following</w:t>
      </w:r>
      <w:r w:rsidRPr="00AD6E8E">
        <w:rPr>
          <w:spacing w:val="-7"/>
        </w:rPr>
        <w:t xml:space="preserve"> </w:t>
      </w:r>
      <w:r w:rsidRPr="00AD6E8E">
        <w:t>objectives:</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t>Fertilization process should be less</w:t>
      </w:r>
      <w:r w:rsidRPr="00AD6E8E">
        <w:rPr>
          <w:rFonts w:ascii="Times New Roman" w:hAnsi="Times New Roman" w:cs="Times New Roman"/>
          <w:spacing w:val="38"/>
          <w:sz w:val="20"/>
          <w:szCs w:val="20"/>
        </w:rPr>
        <w:t xml:space="preserve"> </w:t>
      </w:r>
      <w:r w:rsidRPr="00AD6E8E">
        <w:rPr>
          <w:rFonts w:ascii="Times New Roman" w:hAnsi="Times New Roman" w:cs="Times New Roman"/>
          <w:sz w:val="20"/>
          <w:szCs w:val="20"/>
        </w:rPr>
        <w:t>time</w:t>
      </w:r>
      <w:r w:rsidRPr="00AD6E8E">
        <w:rPr>
          <w:rFonts w:ascii="Times New Roman" w:hAnsi="Times New Roman" w:cs="Times New Roman"/>
          <w:w w:val="99"/>
          <w:sz w:val="20"/>
          <w:szCs w:val="20"/>
        </w:rPr>
        <w:t xml:space="preserve"> </w:t>
      </w:r>
      <w:r w:rsidRPr="00AD6E8E">
        <w:rPr>
          <w:rFonts w:ascii="Times New Roman" w:hAnsi="Times New Roman" w:cs="Times New Roman"/>
          <w:sz w:val="20"/>
          <w:szCs w:val="20"/>
        </w:rPr>
        <w:t>consuming.</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t>Portable</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t>Driven by</w:t>
      </w:r>
      <w:r w:rsidRPr="00AD6E8E">
        <w:rPr>
          <w:rFonts w:ascii="Times New Roman" w:hAnsi="Times New Roman" w:cs="Times New Roman"/>
          <w:spacing w:val="-7"/>
          <w:sz w:val="20"/>
          <w:szCs w:val="20"/>
        </w:rPr>
        <w:t xml:space="preserve"> </w:t>
      </w:r>
      <w:r w:rsidRPr="00AD6E8E">
        <w:rPr>
          <w:rFonts w:ascii="Times New Roman" w:hAnsi="Times New Roman" w:cs="Times New Roman"/>
          <w:sz w:val="20"/>
          <w:szCs w:val="20"/>
        </w:rPr>
        <w:t>manually</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t>Light</w:t>
      </w:r>
      <w:r w:rsidRPr="00AD6E8E">
        <w:rPr>
          <w:rFonts w:ascii="Times New Roman" w:hAnsi="Times New Roman" w:cs="Times New Roman"/>
          <w:spacing w:val="-7"/>
          <w:sz w:val="20"/>
          <w:szCs w:val="20"/>
        </w:rPr>
        <w:t xml:space="preserve"> </w:t>
      </w:r>
      <w:r w:rsidRPr="00AD6E8E">
        <w:rPr>
          <w:rFonts w:ascii="Times New Roman" w:hAnsi="Times New Roman" w:cs="Times New Roman"/>
          <w:sz w:val="20"/>
          <w:szCs w:val="20"/>
        </w:rPr>
        <w:t>weight</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t>Less</w:t>
      </w:r>
      <w:r w:rsidRPr="00AD6E8E">
        <w:rPr>
          <w:rFonts w:ascii="Times New Roman" w:hAnsi="Times New Roman" w:cs="Times New Roman"/>
          <w:spacing w:val="-5"/>
          <w:sz w:val="20"/>
          <w:szCs w:val="20"/>
        </w:rPr>
        <w:t xml:space="preserve"> </w:t>
      </w:r>
      <w:r w:rsidRPr="00AD6E8E">
        <w:rPr>
          <w:rFonts w:ascii="Times New Roman" w:hAnsi="Times New Roman" w:cs="Times New Roman"/>
          <w:sz w:val="20"/>
          <w:szCs w:val="20"/>
        </w:rPr>
        <w:t>cost</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t>User</w:t>
      </w:r>
      <w:r w:rsidRPr="00AD6E8E">
        <w:rPr>
          <w:rFonts w:ascii="Times New Roman" w:hAnsi="Times New Roman" w:cs="Times New Roman"/>
          <w:spacing w:val="-7"/>
          <w:sz w:val="20"/>
          <w:szCs w:val="20"/>
        </w:rPr>
        <w:t xml:space="preserve"> </w:t>
      </w:r>
      <w:r w:rsidRPr="00AD6E8E">
        <w:rPr>
          <w:rFonts w:ascii="Times New Roman" w:hAnsi="Times New Roman" w:cs="Times New Roman"/>
          <w:sz w:val="20"/>
          <w:szCs w:val="20"/>
        </w:rPr>
        <w:t>friendly</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lastRenderedPageBreak/>
        <w:t>Eco-friendly</w:t>
      </w:r>
    </w:p>
    <w:p w:rsidR="00AD6E8E" w:rsidRPr="00AD6E8E" w:rsidRDefault="00AD6E8E" w:rsidP="00AD6E8E">
      <w:pPr>
        <w:pStyle w:val="ListParagraph"/>
        <w:widowControl w:val="0"/>
        <w:numPr>
          <w:ilvl w:val="0"/>
          <w:numId w:val="6"/>
        </w:numPr>
        <w:tabs>
          <w:tab w:val="left" w:pos="825"/>
        </w:tabs>
        <w:spacing w:after="0" w:line="240" w:lineRule="auto"/>
        <w:ind w:right="105"/>
        <w:contextualSpacing w:val="0"/>
        <w:jc w:val="both"/>
        <w:rPr>
          <w:rFonts w:ascii="Times New Roman" w:eastAsia="Times New Roman" w:hAnsi="Times New Roman" w:cs="Times New Roman"/>
          <w:sz w:val="20"/>
          <w:szCs w:val="20"/>
        </w:rPr>
      </w:pPr>
      <w:r w:rsidRPr="00AD6E8E">
        <w:rPr>
          <w:rFonts w:ascii="Times New Roman" w:hAnsi="Times New Roman" w:cs="Times New Roman"/>
          <w:sz w:val="20"/>
          <w:szCs w:val="20"/>
        </w:rPr>
        <w:t>Maximum land</w:t>
      </w:r>
      <w:r w:rsidRPr="00AD6E8E">
        <w:rPr>
          <w:rFonts w:ascii="Times New Roman" w:hAnsi="Times New Roman" w:cs="Times New Roman"/>
          <w:spacing w:val="-11"/>
          <w:sz w:val="20"/>
          <w:szCs w:val="20"/>
        </w:rPr>
        <w:t xml:space="preserve"> </w:t>
      </w:r>
      <w:r w:rsidRPr="00AD6E8E">
        <w:rPr>
          <w:rFonts w:ascii="Times New Roman" w:hAnsi="Times New Roman" w:cs="Times New Roman"/>
          <w:sz w:val="20"/>
          <w:szCs w:val="20"/>
        </w:rPr>
        <w:t>cover</w:t>
      </w:r>
    </w:p>
    <w:p w:rsidR="00AD6E8E" w:rsidRPr="00AD6E8E" w:rsidRDefault="00AD6E8E" w:rsidP="00AD6E8E">
      <w:pPr>
        <w:spacing w:after="0" w:line="240" w:lineRule="auto"/>
        <w:jc w:val="both"/>
        <w:rPr>
          <w:rFonts w:ascii="Times New Roman" w:eastAsia="Times New Roman" w:hAnsi="Times New Roman" w:cs="Times New Roman"/>
          <w:sz w:val="20"/>
          <w:szCs w:val="20"/>
        </w:rPr>
      </w:pPr>
    </w:p>
    <w:p w:rsidR="00AD6E8E" w:rsidRPr="00AD6E8E" w:rsidRDefault="00AD6E8E" w:rsidP="00AD6E8E">
      <w:pPr>
        <w:widowControl w:val="0"/>
        <w:tabs>
          <w:tab w:val="left" w:pos="1353"/>
        </w:tabs>
        <w:spacing w:after="0" w:line="240" w:lineRule="auto"/>
        <w:ind w:right="105"/>
        <w:jc w:val="both"/>
        <w:rPr>
          <w:rFonts w:ascii="Times New Roman" w:eastAsia="Times New Roman" w:hAnsi="Times New Roman" w:cs="Times New Roman"/>
          <w:b/>
        </w:rPr>
      </w:pPr>
      <w:r w:rsidRPr="00AD6E8E">
        <w:rPr>
          <w:rFonts w:ascii="Times New Roman" w:hAnsi="Times New Roman" w:cs="Times New Roman"/>
          <w:b/>
          <w:color w:val="44546A" w:themeColor="text2"/>
        </w:rPr>
        <w:t>CONSTRUCTION AND</w:t>
      </w:r>
      <w:r w:rsidRPr="00AD6E8E">
        <w:rPr>
          <w:rFonts w:ascii="Times New Roman" w:hAnsi="Times New Roman" w:cs="Times New Roman"/>
          <w:b/>
          <w:color w:val="44546A" w:themeColor="text2"/>
          <w:spacing w:val="-7"/>
        </w:rPr>
        <w:t xml:space="preserve"> </w:t>
      </w:r>
      <w:r w:rsidRPr="00AD6E8E">
        <w:rPr>
          <w:rFonts w:ascii="Times New Roman" w:hAnsi="Times New Roman" w:cs="Times New Roman"/>
          <w:b/>
          <w:color w:val="44546A" w:themeColor="text2"/>
        </w:rPr>
        <w:t>WORKING</w:t>
      </w:r>
    </w:p>
    <w:p w:rsidR="00AD6E8E" w:rsidRPr="00AD6E8E" w:rsidRDefault="00AD6E8E" w:rsidP="00AD6E8E">
      <w:pPr>
        <w:spacing w:after="0" w:line="240" w:lineRule="auto"/>
        <w:jc w:val="both"/>
        <w:rPr>
          <w:rFonts w:ascii="Times New Roman" w:eastAsia="Times New Roman" w:hAnsi="Times New Roman" w:cs="Times New Roman"/>
          <w:sz w:val="20"/>
          <w:szCs w:val="20"/>
        </w:rPr>
      </w:pPr>
      <w:r w:rsidRPr="00AD6E8E">
        <w:rPr>
          <w:rFonts w:ascii="Times New Roman" w:eastAsia="Times New Roman" w:hAnsi="Times New Roman" w:cs="Times New Roman"/>
          <w:sz w:val="20"/>
          <w:szCs w:val="20"/>
        </w:rPr>
        <w:t>This project is based on manually fertilization process. A method is generated to spread the fertilizer over a fallow land by dropping the fertilizer over the impeller disc. The project design divided in to three level, top level, middle level, bottom level. Top level consists a solar module. Middle level consist a hopper, impeller disc, motor. The bottom level consists tires. The whole design is supported by frame and column</w:t>
      </w:r>
    </w:p>
    <w:p w:rsidR="00AD6E8E" w:rsidRPr="00AD6E8E" w:rsidRDefault="00AD6E8E" w:rsidP="00AD6E8E">
      <w:pPr>
        <w:spacing w:after="0" w:line="240" w:lineRule="auto"/>
        <w:jc w:val="both"/>
        <w:rPr>
          <w:rFonts w:ascii="Times New Roman" w:eastAsia="Times New Roman" w:hAnsi="Times New Roman" w:cs="Times New Roman"/>
          <w:sz w:val="20"/>
          <w:szCs w:val="20"/>
        </w:rPr>
      </w:pPr>
    </w:p>
    <w:p w:rsidR="00AD6E8E" w:rsidRPr="00AD6E8E" w:rsidRDefault="00AD6E8E" w:rsidP="00AD6E8E">
      <w:pPr>
        <w:spacing w:after="0" w:line="240" w:lineRule="auto"/>
        <w:jc w:val="both"/>
        <w:rPr>
          <w:rFonts w:ascii="Times New Roman" w:hAnsi="Times New Roman" w:cs="Times New Roman"/>
          <w:b/>
          <w:sz w:val="20"/>
          <w:szCs w:val="20"/>
        </w:rPr>
      </w:pPr>
      <w:r w:rsidRPr="00AD6E8E">
        <w:rPr>
          <w:rFonts w:ascii="Times New Roman" w:hAnsi="Times New Roman" w:cs="Times New Roman"/>
          <w:b/>
          <w:sz w:val="20"/>
          <w:szCs w:val="20"/>
        </w:rPr>
        <w:t>6.1 Hopper:-</w:t>
      </w:r>
    </w:p>
    <w:p w:rsidR="00AD6E8E" w:rsidRPr="00AD6E8E" w:rsidRDefault="00AD6E8E" w:rsidP="00AD6E8E">
      <w:pPr>
        <w:pStyle w:val="ListParagraph"/>
        <w:numPr>
          <w:ilvl w:val="0"/>
          <w:numId w:val="8"/>
        </w:numPr>
        <w:spacing w:after="0" w:line="240" w:lineRule="auto"/>
        <w:jc w:val="both"/>
        <w:rPr>
          <w:rFonts w:ascii="Times New Roman" w:hAnsi="Times New Roman" w:cs="Times New Roman"/>
          <w:b/>
          <w:sz w:val="20"/>
          <w:szCs w:val="20"/>
        </w:rPr>
      </w:pPr>
      <w:r w:rsidRPr="00AD6E8E">
        <w:rPr>
          <w:rFonts w:ascii="Times New Roman" w:hAnsi="Times New Roman" w:cs="Times New Roman"/>
          <w:sz w:val="20"/>
          <w:szCs w:val="20"/>
        </w:rPr>
        <w:t>Hopper is used to keep fertilizer.</w:t>
      </w:r>
    </w:p>
    <w:p w:rsidR="00AD6E8E" w:rsidRPr="00AD6E8E" w:rsidRDefault="00AD6E8E" w:rsidP="00AD6E8E">
      <w:pPr>
        <w:pStyle w:val="ListParagraph"/>
        <w:numPr>
          <w:ilvl w:val="0"/>
          <w:numId w:val="8"/>
        </w:numPr>
        <w:spacing w:after="0" w:line="240" w:lineRule="auto"/>
        <w:jc w:val="both"/>
        <w:rPr>
          <w:rFonts w:ascii="Times New Roman" w:hAnsi="Times New Roman" w:cs="Times New Roman"/>
          <w:b/>
          <w:sz w:val="20"/>
          <w:szCs w:val="20"/>
        </w:rPr>
      </w:pPr>
      <w:r w:rsidRPr="00AD6E8E">
        <w:rPr>
          <w:rFonts w:ascii="Times New Roman" w:hAnsi="Times New Roman" w:cs="Times New Roman"/>
          <w:sz w:val="20"/>
          <w:szCs w:val="20"/>
        </w:rPr>
        <w:t>Hoper is used for convey the fertilizer to the rotating disc.</w:t>
      </w:r>
    </w:p>
    <w:p w:rsidR="00AD6E8E" w:rsidRPr="00AD6E8E" w:rsidRDefault="00AD6E8E" w:rsidP="00AD6E8E">
      <w:pPr>
        <w:pStyle w:val="ListParagraph"/>
        <w:numPr>
          <w:ilvl w:val="0"/>
          <w:numId w:val="8"/>
        </w:numPr>
        <w:spacing w:after="0" w:line="240" w:lineRule="auto"/>
        <w:jc w:val="both"/>
        <w:rPr>
          <w:rFonts w:ascii="Times New Roman" w:hAnsi="Times New Roman" w:cs="Times New Roman"/>
          <w:b/>
          <w:sz w:val="20"/>
          <w:szCs w:val="20"/>
        </w:rPr>
      </w:pPr>
      <w:r w:rsidRPr="00AD6E8E">
        <w:rPr>
          <w:rFonts w:ascii="Times New Roman" w:hAnsi="Times New Roman" w:cs="Times New Roman"/>
          <w:sz w:val="20"/>
          <w:szCs w:val="20"/>
        </w:rPr>
        <w:t>In this machine material used for hopper is PVC.</w:t>
      </w:r>
    </w:p>
    <w:p w:rsidR="00AD6E8E" w:rsidRPr="00AD6E8E" w:rsidRDefault="00AD6E8E" w:rsidP="00AD6E8E">
      <w:pPr>
        <w:pStyle w:val="ListParagraph"/>
        <w:numPr>
          <w:ilvl w:val="0"/>
          <w:numId w:val="8"/>
        </w:numPr>
        <w:spacing w:after="0" w:line="240" w:lineRule="auto"/>
        <w:jc w:val="both"/>
        <w:rPr>
          <w:rFonts w:ascii="Times New Roman" w:hAnsi="Times New Roman" w:cs="Times New Roman"/>
          <w:b/>
          <w:sz w:val="20"/>
          <w:szCs w:val="20"/>
        </w:rPr>
      </w:pPr>
      <w:r w:rsidRPr="00AD6E8E">
        <w:rPr>
          <w:rFonts w:ascii="Times New Roman" w:hAnsi="Times New Roman" w:cs="Times New Roman"/>
          <w:sz w:val="20"/>
          <w:szCs w:val="20"/>
        </w:rPr>
        <w:t>Cross section of the hopper is circular.</w:t>
      </w:r>
    </w:p>
    <w:p w:rsidR="00AD6E8E" w:rsidRPr="00AD6E8E" w:rsidRDefault="00AD6E8E" w:rsidP="00AD6E8E">
      <w:pPr>
        <w:pStyle w:val="ListParagraph"/>
        <w:numPr>
          <w:ilvl w:val="0"/>
          <w:numId w:val="8"/>
        </w:numPr>
        <w:spacing w:after="0" w:line="240" w:lineRule="auto"/>
        <w:jc w:val="both"/>
        <w:rPr>
          <w:rFonts w:ascii="Times New Roman" w:hAnsi="Times New Roman" w:cs="Times New Roman"/>
          <w:b/>
          <w:sz w:val="20"/>
          <w:szCs w:val="20"/>
        </w:rPr>
      </w:pPr>
      <w:r w:rsidRPr="00AD6E8E">
        <w:rPr>
          <w:rFonts w:ascii="Times New Roman" w:hAnsi="Times New Roman" w:cs="Times New Roman"/>
          <w:sz w:val="20"/>
          <w:szCs w:val="20"/>
        </w:rPr>
        <w:t>At the lower end of the hopper short PVC pipe is attached.</w:t>
      </w:r>
    </w:p>
    <w:p w:rsidR="00AD6E8E" w:rsidRPr="00AD6E8E" w:rsidRDefault="00AD6E8E" w:rsidP="00AD6E8E">
      <w:pPr>
        <w:pStyle w:val="ListParagraph"/>
        <w:numPr>
          <w:ilvl w:val="0"/>
          <w:numId w:val="8"/>
        </w:numPr>
        <w:spacing w:after="0" w:line="240" w:lineRule="auto"/>
        <w:jc w:val="both"/>
        <w:rPr>
          <w:rFonts w:ascii="Times New Roman" w:hAnsi="Times New Roman" w:cs="Times New Roman"/>
          <w:b/>
          <w:sz w:val="20"/>
          <w:szCs w:val="20"/>
        </w:rPr>
      </w:pPr>
      <w:r w:rsidRPr="00AD6E8E">
        <w:rPr>
          <w:rFonts w:ascii="Times New Roman" w:hAnsi="Times New Roman" w:cs="Times New Roman"/>
          <w:sz w:val="20"/>
          <w:szCs w:val="20"/>
        </w:rPr>
        <w:t>Flow control mechanism is provide in hopper.</w:t>
      </w:r>
    </w:p>
    <w:p w:rsidR="00AF3A1A" w:rsidRDefault="00AF3A1A" w:rsidP="00AD6E8E">
      <w:pPr>
        <w:spacing w:after="0" w:line="240" w:lineRule="auto"/>
        <w:jc w:val="both"/>
        <w:rPr>
          <w:rFonts w:ascii="Times New Roman" w:hAnsi="Times New Roman" w:cs="Times New Roman"/>
          <w:b/>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Specification:</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Dimension of hopper</w:t>
      </w:r>
    </w:p>
    <w:p w:rsidR="00AD6E8E" w:rsidRPr="00AF3A1A" w:rsidRDefault="00AD6E8E" w:rsidP="00AD6E8E">
      <w:pPr>
        <w:pStyle w:val="ListParagraph"/>
        <w:numPr>
          <w:ilvl w:val="0"/>
          <w:numId w:val="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Diameter = 12 inch =30cm</w:t>
      </w:r>
    </w:p>
    <w:p w:rsidR="00AD6E8E" w:rsidRPr="00AF3A1A" w:rsidRDefault="00AD6E8E" w:rsidP="00AD6E8E">
      <w:pPr>
        <w:pStyle w:val="ListParagraph"/>
        <w:numPr>
          <w:ilvl w:val="0"/>
          <w:numId w:val="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Height =8 inch =20.32cm</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Dimension of short cylindrical pipe</w:t>
      </w:r>
    </w:p>
    <w:p w:rsidR="00AD6E8E" w:rsidRPr="00AF3A1A" w:rsidRDefault="00AD6E8E" w:rsidP="00AD6E8E">
      <w:pPr>
        <w:pStyle w:val="ListParagraph"/>
        <w:numPr>
          <w:ilvl w:val="0"/>
          <w:numId w:val="10"/>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Diameter  =2.5cm</w:t>
      </w:r>
    </w:p>
    <w:p w:rsidR="00AD6E8E" w:rsidRPr="00AF3A1A" w:rsidRDefault="00AD6E8E" w:rsidP="00AD6E8E">
      <w:pPr>
        <w:pStyle w:val="ListParagraph"/>
        <w:numPr>
          <w:ilvl w:val="0"/>
          <w:numId w:val="10"/>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Height =4cm</w:t>
      </w:r>
    </w:p>
    <w:p w:rsidR="00AD6E8E" w:rsidRPr="00AF3A1A" w:rsidRDefault="00AD6E8E" w:rsidP="00AD6E8E">
      <w:pPr>
        <w:pStyle w:val="ListParagraph"/>
        <w:spacing w:after="0" w:line="240" w:lineRule="auto"/>
        <w:rPr>
          <w:rFonts w:ascii="Times New Roman" w:hAnsi="Times New Roman" w:cs="Times New Roman"/>
          <w:b/>
          <w:i/>
          <w:sz w:val="20"/>
          <w:szCs w:val="20"/>
        </w:rPr>
      </w:pPr>
      <w:r w:rsidRPr="00AF3A1A">
        <w:rPr>
          <w:rFonts w:ascii="Times New Roman" w:hAnsi="Times New Roman" w:cs="Times New Roman"/>
          <w:b/>
          <w:i/>
          <w:noProof/>
          <w:sz w:val="20"/>
          <w:szCs w:val="20"/>
        </w:rPr>
        <w:drawing>
          <wp:inline distT="0" distB="0" distL="0" distR="0" wp14:anchorId="569D9E70" wp14:editId="77D41D81">
            <wp:extent cx="5732145" cy="3083199"/>
            <wp:effectExtent l="19050" t="0" r="1905" b="0"/>
            <wp:docPr id="48" name="Picture 1" descr="C:\Users\mypc\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pc\Desktop\Capture.PNG"/>
                    <pic:cNvPicPr>
                      <a:picLocks noChangeAspect="1" noChangeArrowheads="1"/>
                    </pic:cNvPicPr>
                  </pic:nvPicPr>
                  <pic:blipFill>
                    <a:blip r:embed="rId8"/>
                    <a:srcRect/>
                    <a:stretch>
                      <a:fillRect/>
                    </a:stretch>
                  </pic:blipFill>
                  <pic:spPr bwMode="auto">
                    <a:xfrm>
                      <a:off x="0" y="0"/>
                      <a:ext cx="5732145" cy="3083199"/>
                    </a:xfrm>
                    <a:prstGeom prst="rect">
                      <a:avLst/>
                    </a:prstGeom>
                    <a:noFill/>
                    <a:ln w="9525">
                      <a:noFill/>
                      <a:miter lim="800000"/>
                      <a:headEnd/>
                      <a:tailEnd/>
                    </a:ln>
                  </pic:spPr>
                </pic:pic>
              </a:graphicData>
            </a:graphic>
          </wp:inline>
        </w:drawing>
      </w:r>
    </w:p>
    <w:p w:rsidR="00AD6E8E" w:rsidRPr="00AF3A1A" w:rsidRDefault="00AD6E8E" w:rsidP="00AD6E8E">
      <w:pPr>
        <w:spacing w:after="0" w:line="240" w:lineRule="auto"/>
        <w:jc w:val="both"/>
        <w:rPr>
          <w:rFonts w:ascii="Times New Roman" w:eastAsia="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6.2 Rotating disc:-</w:t>
      </w:r>
    </w:p>
    <w:p w:rsidR="00AD6E8E" w:rsidRPr="00AF3A1A" w:rsidRDefault="00AD6E8E" w:rsidP="00AD6E8E">
      <w:pPr>
        <w:pStyle w:val="ListParagraph"/>
        <w:numPr>
          <w:ilvl w:val="0"/>
          <w:numId w:val="1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Rotating disc is look like impeller.</w:t>
      </w:r>
    </w:p>
    <w:p w:rsidR="00AD6E8E" w:rsidRPr="00AF3A1A" w:rsidRDefault="00AD6E8E" w:rsidP="00AD6E8E">
      <w:pPr>
        <w:pStyle w:val="ListParagraph"/>
        <w:numPr>
          <w:ilvl w:val="0"/>
          <w:numId w:val="1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Rotating disc is mounted on motor shaft.</w:t>
      </w:r>
    </w:p>
    <w:p w:rsidR="00AD6E8E" w:rsidRPr="00AF3A1A" w:rsidRDefault="00AD6E8E" w:rsidP="00AD6E8E">
      <w:pPr>
        <w:pStyle w:val="ListParagraph"/>
        <w:numPr>
          <w:ilvl w:val="0"/>
          <w:numId w:val="1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Hopper opens on rotating disc eccentrically and due to centrifugal force fertilizer spread in farm.</w:t>
      </w:r>
    </w:p>
    <w:p w:rsidR="00AD6E8E" w:rsidRPr="00AF3A1A" w:rsidRDefault="00AD6E8E" w:rsidP="00AD6E8E">
      <w:pPr>
        <w:pStyle w:val="ListParagraph"/>
        <w:numPr>
          <w:ilvl w:val="0"/>
          <w:numId w:val="1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 xml:space="preserve">Wood is used for making a rotating disc. </w:t>
      </w:r>
    </w:p>
    <w:p w:rsidR="00AD6E8E" w:rsidRPr="00AF3A1A" w:rsidRDefault="00AD6E8E" w:rsidP="00AD6E8E">
      <w:pPr>
        <w:spacing w:after="0" w:line="240" w:lineRule="auto"/>
        <w:jc w:val="both"/>
        <w:rPr>
          <w:rFonts w:ascii="Times New Roman" w:hAnsi="Times New Roman" w:cs="Times New Roman"/>
          <w:b/>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Specification </w:t>
      </w:r>
    </w:p>
    <w:p w:rsidR="00AD6E8E" w:rsidRPr="00AF3A1A" w:rsidRDefault="00AD6E8E" w:rsidP="00AD6E8E">
      <w:pPr>
        <w:pStyle w:val="ListParagraph"/>
        <w:numPr>
          <w:ilvl w:val="0"/>
          <w:numId w:val="12"/>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Diameter =8 inch =20.32cm</w:t>
      </w:r>
    </w:p>
    <w:p w:rsidR="00AD6E8E" w:rsidRPr="00AF3A1A" w:rsidRDefault="00AD6E8E" w:rsidP="00AD6E8E">
      <w:pPr>
        <w:pStyle w:val="ListParagraph"/>
        <w:numPr>
          <w:ilvl w:val="0"/>
          <w:numId w:val="12"/>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Thickness =1.5cm</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b/>
          <w:sz w:val="20"/>
          <w:szCs w:val="20"/>
        </w:rPr>
        <w:t xml:space="preserve">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t>
      </w:r>
    </w:p>
    <w:p w:rsidR="00AD6E8E" w:rsidRPr="00AF3A1A" w:rsidRDefault="00AD6E8E" w:rsidP="00AD6E8E">
      <w:pPr>
        <w:spacing w:after="0" w:line="240" w:lineRule="auto"/>
        <w:jc w:val="center"/>
        <w:rPr>
          <w:rFonts w:ascii="Times New Roman" w:hAnsi="Times New Roman" w:cs="Times New Roman"/>
          <w:b/>
          <w:i/>
          <w:sz w:val="20"/>
          <w:szCs w:val="20"/>
        </w:rPr>
      </w:pPr>
      <w:r w:rsidRPr="00AF3A1A">
        <w:rPr>
          <w:rFonts w:ascii="Times New Roman" w:hAnsi="Times New Roman" w:cs="Times New Roman"/>
          <w:b/>
          <w:i/>
          <w:noProof/>
          <w:sz w:val="20"/>
          <w:szCs w:val="20"/>
        </w:rPr>
        <w:drawing>
          <wp:inline distT="0" distB="0" distL="0" distR="0" wp14:anchorId="1F7CD082" wp14:editId="1257BB69">
            <wp:extent cx="5723443" cy="2600696"/>
            <wp:effectExtent l="19050" t="0" r="0" b="0"/>
            <wp:docPr id="2" name="Picture 2" descr="C:\Users\mypc\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ypc\Desktop\Capture.PNG"/>
                    <pic:cNvPicPr>
                      <a:picLocks noChangeAspect="1" noChangeArrowheads="1"/>
                    </pic:cNvPicPr>
                  </pic:nvPicPr>
                  <pic:blipFill>
                    <a:blip r:embed="rId9"/>
                    <a:srcRect/>
                    <a:stretch>
                      <a:fillRect/>
                    </a:stretch>
                  </pic:blipFill>
                  <pic:spPr bwMode="auto">
                    <a:xfrm>
                      <a:off x="0" y="0"/>
                      <a:ext cx="5732145" cy="2604650"/>
                    </a:xfrm>
                    <a:prstGeom prst="rect">
                      <a:avLst/>
                    </a:prstGeom>
                    <a:noFill/>
                    <a:ln w="9525">
                      <a:noFill/>
                      <a:miter lim="800000"/>
                      <a:headEnd/>
                      <a:tailEnd/>
                    </a:ln>
                  </pic:spPr>
                </pic:pic>
              </a:graphicData>
            </a:graphic>
          </wp:inline>
        </w:drawing>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rPr>
      </w:pPr>
      <w:r w:rsidRPr="00AF3A1A">
        <w:rPr>
          <w:rFonts w:ascii="Times New Roman" w:hAnsi="Times New Roman" w:cs="Times New Roman"/>
          <w:b/>
          <w:color w:val="44546A" w:themeColor="text2"/>
        </w:rPr>
        <w:t>VERTICAL COLUMN</w:t>
      </w:r>
    </w:p>
    <w:p w:rsidR="00AD6E8E" w:rsidRPr="00AF3A1A" w:rsidRDefault="00AD6E8E" w:rsidP="00AD6E8E">
      <w:pPr>
        <w:pStyle w:val="ListParagraph"/>
        <w:numPr>
          <w:ilvl w:val="0"/>
          <w:numId w:val="1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project vertical column is used.</w:t>
      </w:r>
    </w:p>
    <w:p w:rsidR="00AD6E8E" w:rsidRPr="00AF3A1A" w:rsidRDefault="00AD6E8E" w:rsidP="00AD6E8E">
      <w:pPr>
        <w:pStyle w:val="ListParagraph"/>
        <w:numPr>
          <w:ilvl w:val="0"/>
          <w:numId w:val="1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project two vertical columns is used for support the solar plate, hopper, rotating disc, motor.</w:t>
      </w:r>
    </w:p>
    <w:p w:rsidR="00AD6E8E" w:rsidRPr="00AF3A1A" w:rsidRDefault="00AD6E8E" w:rsidP="00AD6E8E">
      <w:pPr>
        <w:pStyle w:val="ListParagraph"/>
        <w:numPr>
          <w:ilvl w:val="0"/>
          <w:numId w:val="1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Mild steel is use for making a vertical column.</w:t>
      </w:r>
    </w:p>
    <w:p w:rsidR="00AD6E8E" w:rsidRPr="00AF3A1A" w:rsidRDefault="00AD6E8E" w:rsidP="00AD6E8E">
      <w:pPr>
        <w:pStyle w:val="ListParagraph"/>
        <w:numPr>
          <w:ilvl w:val="0"/>
          <w:numId w:val="1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Vertical column is hollow and cross section of pipe is square.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Specification</w:t>
      </w:r>
    </w:p>
    <w:p w:rsidR="00AD6E8E" w:rsidRPr="00AF3A1A" w:rsidRDefault="00AD6E8E" w:rsidP="00AD6E8E">
      <w:pPr>
        <w:pStyle w:val="ListParagraph"/>
        <w:numPr>
          <w:ilvl w:val="0"/>
          <w:numId w:val="14"/>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Height =40 inch =101.6cm</w:t>
      </w:r>
    </w:p>
    <w:p w:rsidR="00AD6E8E" w:rsidRPr="00AF3A1A" w:rsidRDefault="00AD6E8E" w:rsidP="00AD6E8E">
      <w:pPr>
        <w:pStyle w:val="ListParagraph"/>
        <w:numPr>
          <w:ilvl w:val="0"/>
          <w:numId w:val="14"/>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Cross section = 4cm*4cm</w:t>
      </w:r>
    </w:p>
    <w:p w:rsidR="00AD6E8E" w:rsidRPr="00AF3A1A" w:rsidRDefault="00AD6E8E" w:rsidP="00AD6E8E">
      <w:pPr>
        <w:pStyle w:val="ListParagraph"/>
        <w:numPr>
          <w:ilvl w:val="0"/>
          <w:numId w:val="14"/>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Thickness = 2.5cm</w:t>
      </w:r>
    </w:p>
    <w:p w:rsidR="00AD6E8E" w:rsidRPr="00AF3A1A" w:rsidRDefault="00AD6E8E" w:rsidP="00AD6E8E">
      <w:pPr>
        <w:spacing w:after="0" w:line="240" w:lineRule="auto"/>
        <w:jc w:val="center"/>
        <w:rPr>
          <w:rFonts w:ascii="Times New Roman" w:hAnsi="Times New Roman" w:cs="Times New Roman"/>
          <w:b/>
          <w:i/>
          <w:sz w:val="20"/>
          <w:szCs w:val="20"/>
        </w:rPr>
      </w:pPr>
      <w:r w:rsidRPr="00AF3A1A">
        <w:rPr>
          <w:rFonts w:ascii="Times New Roman" w:hAnsi="Times New Roman" w:cs="Times New Roman"/>
          <w:b/>
          <w:i/>
          <w:noProof/>
          <w:sz w:val="20"/>
          <w:szCs w:val="20"/>
        </w:rPr>
        <w:drawing>
          <wp:inline distT="0" distB="0" distL="0" distR="0" wp14:anchorId="4ABD56C1" wp14:editId="5CB5F903">
            <wp:extent cx="4962961" cy="3790950"/>
            <wp:effectExtent l="0" t="0" r="9525" b="0"/>
            <wp:docPr id="51" name="Picture 3" descr="C:\Users\mypc\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ypc\Desktop\Capture.PNG"/>
                    <pic:cNvPicPr>
                      <a:picLocks noChangeAspect="1" noChangeArrowheads="1"/>
                    </pic:cNvPicPr>
                  </pic:nvPicPr>
                  <pic:blipFill>
                    <a:blip r:embed="rId10"/>
                    <a:srcRect/>
                    <a:stretch>
                      <a:fillRect/>
                    </a:stretch>
                  </pic:blipFill>
                  <pic:spPr bwMode="auto">
                    <a:xfrm>
                      <a:off x="0" y="0"/>
                      <a:ext cx="4967909" cy="3794730"/>
                    </a:xfrm>
                    <a:prstGeom prst="rect">
                      <a:avLst/>
                    </a:prstGeom>
                    <a:noFill/>
                    <a:ln w="9525">
                      <a:noFill/>
                      <a:miter lim="800000"/>
                      <a:headEnd/>
                      <a:tailEnd/>
                    </a:ln>
                  </pic:spPr>
                </pic:pic>
              </a:graphicData>
            </a:graphic>
          </wp:inline>
        </w:drawing>
      </w:r>
    </w:p>
    <w:p w:rsidR="00AD6E8E" w:rsidRPr="00AF3A1A" w:rsidRDefault="00AD6E8E" w:rsidP="00AD6E8E">
      <w:pPr>
        <w:pStyle w:val="ListParagraph"/>
        <w:spacing w:after="0" w:line="240" w:lineRule="auto"/>
        <w:ind w:left="1350"/>
        <w:jc w:val="center"/>
        <w:rPr>
          <w:rFonts w:ascii="Times New Roman" w:hAnsi="Times New Roman" w:cs="Times New Roman"/>
          <w:b/>
          <w:i/>
          <w:sz w:val="20"/>
          <w:szCs w:val="20"/>
        </w:rPr>
      </w:pPr>
      <w:r w:rsidRPr="00AF3A1A">
        <w:rPr>
          <w:rFonts w:ascii="Times New Roman" w:hAnsi="Times New Roman" w:cs="Times New Roman"/>
          <w:b/>
          <w:i/>
          <w:sz w:val="20"/>
          <w:szCs w:val="20"/>
        </w:rPr>
        <w:t>[ FIGURE:- 6.3 vertical column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Frame:-</w:t>
      </w:r>
    </w:p>
    <w:p w:rsidR="00AD6E8E" w:rsidRPr="00AF3A1A" w:rsidRDefault="00AD6E8E" w:rsidP="00AD6E8E">
      <w:pPr>
        <w:pStyle w:val="ListParagraph"/>
        <w:numPr>
          <w:ilvl w:val="0"/>
          <w:numId w:val="1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project the frame works as a supporting structure.</w:t>
      </w:r>
    </w:p>
    <w:p w:rsidR="00AD6E8E" w:rsidRPr="00AF3A1A" w:rsidRDefault="00AD6E8E" w:rsidP="00AD6E8E">
      <w:pPr>
        <w:pStyle w:val="ListParagraph"/>
        <w:numPr>
          <w:ilvl w:val="0"/>
          <w:numId w:val="1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project the frame can carry whole the machine.</w:t>
      </w:r>
    </w:p>
    <w:p w:rsidR="00AD6E8E" w:rsidRPr="00AF3A1A" w:rsidRDefault="00AD6E8E" w:rsidP="00AD6E8E">
      <w:pPr>
        <w:pStyle w:val="ListParagraph"/>
        <w:numPr>
          <w:ilvl w:val="0"/>
          <w:numId w:val="1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The Aluminum material used for making a frame.</w:t>
      </w:r>
    </w:p>
    <w:p w:rsidR="00AD6E8E" w:rsidRPr="00AF3A1A" w:rsidRDefault="00AD6E8E" w:rsidP="00AD6E8E">
      <w:pPr>
        <w:pStyle w:val="ListParagraph"/>
        <w:numPr>
          <w:ilvl w:val="0"/>
          <w:numId w:val="1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At bottom of the frame wheel are attached.</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Specification </w:t>
      </w:r>
    </w:p>
    <w:p w:rsidR="00AD6E8E" w:rsidRPr="00AF3A1A" w:rsidRDefault="00AD6E8E" w:rsidP="00AD6E8E">
      <w:pPr>
        <w:pStyle w:val="ListParagraph"/>
        <w:numPr>
          <w:ilvl w:val="0"/>
          <w:numId w:val="16"/>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Width of each plate = 3.8cm</w:t>
      </w:r>
    </w:p>
    <w:p w:rsidR="00AD6E8E" w:rsidRPr="00AF3A1A" w:rsidRDefault="00AD6E8E" w:rsidP="00AD6E8E">
      <w:pPr>
        <w:pStyle w:val="ListParagraph"/>
        <w:numPr>
          <w:ilvl w:val="0"/>
          <w:numId w:val="16"/>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Thickness of each plate = 1.5cm </w:t>
      </w:r>
    </w:p>
    <w:p w:rsidR="00AD6E8E" w:rsidRPr="00AF3A1A" w:rsidRDefault="00AD6E8E" w:rsidP="00AD6E8E">
      <w:pPr>
        <w:pStyle w:val="ListParagraph"/>
        <w:spacing w:after="0" w:line="240" w:lineRule="auto"/>
        <w:ind w:left="1680"/>
        <w:jc w:val="both"/>
        <w:rPr>
          <w:rFonts w:ascii="Times New Roman" w:hAnsi="Times New Roman" w:cs="Times New Roman"/>
          <w:sz w:val="20"/>
          <w:szCs w:val="20"/>
        </w:rPr>
      </w:pPr>
    </w:p>
    <w:p w:rsidR="00AD6E8E" w:rsidRPr="00AF3A1A" w:rsidRDefault="00AD6E8E" w:rsidP="00AD6E8E">
      <w:pPr>
        <w:spacing w:after="0" w:line="240" w:lineRule="auto"/>
        <w:jc w:val="center"/>
        <w:rPr>
          <w:rFonts w:ascii="Times New Roman" w:hAnsi="Times New Roman" w:cs="Times New Roman"/>
          <w:b/>
          <w:i/>
          <w:sz w:val="20"/>
          <w:szCs w:val="20"/>
        </w:rPr>
      </w:pPr>
      <w:r w:rsidRPr="00AF3A1A">
        <w:rPr>
          <w:rFonts w:ascii="Times New Roman" w:hAnsi="Times New Roman" w:cs="Times New Roman"/>
          <w:b/>
          <w:i/>
          <w:noProof/>
          <w:sz w:val="20"/>
          <w:szCs w:val="20"/>
        </w:rPr>
        <w:drawing>
          <wp:inline distT="0" distB="0" distL="0" distR="0" wp14:anchorId="4C1ECC32" wp14:editId="548C676A">
            <wp:extent cx="5732145" cy="2496698"/>
            <wp:effectExtent l="19050" t="0" r="1905" b="0"/>
            <wp:docPr id="54" name="Picture 5" descr="C:\Users\mypc\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ypc\Desktop\Capture.PNG"/>
                    <pic:cNvPicPr>
                      <a:picLocks noChangeAspect="1" noChangeArrowheads="1"/>
                    </pic:cNvPicPr>
                  </pic:nvPicPr>
                  <pic:blipFill>
                    <a:blip r:embed="rId11"/>
                    <a:srcRect/>
                    <a:stretch>
                      <a:fillRect/>
                    </a:stretch>
                  </pic:blipFill>
                  <pic:spPr bwMode="auto">
                    <a:xfrm>
                      <a:off x="0" y="0"/>
                      <a:ext cx="5732145" cy="2496698"/>
                    </a:xfrm>
                    <a:prstGeom prst="rect">
                      <a:avLst/>
                    </a:prstGeom>
                    <a:noFill/>
                    <a:ln w="9525">
                      <a:noFill/>
                      <a:miter lim="800000"/>
                      <a:headEnd/>
                      <a:tailEnd/>
                    </a:ln>
                  </pic:spPr>
                </pic:pic>
              </a:graphicData>
            </a:graphic>
          </wp:inline>
        </w:drawing>
      </w:r>
    </w:p>
    <w:p w:rsidR="00AD6E8E" w:rsidRPr="00AF3A1A" w:rsidRDefault="00AD6E8E" w:rsidP="00AD6E8E">
      <w:pPr>
        <w:spacing w:after="0" w:line="240" w:lineRule="auto"/>
        <w:jc w:val="center"/>
        <w:rPr>
          <w:rFonts w:ascii="Times New Roman" w:hAnsi="Times New Roman" w:cs="Times New Roman"/>
          <w:b/>
          <w:i/>
          <w:sz w:val="20"/>
          <w:szCs w:val="20"/>
        </w:rPr>
      </w:pPr>
      <w:r w:rsidRPr="00AF3A1A">
        <w:rPr>
          <w:rFonts w:ascii="Times New Roman" w:hAnsi="Times New Roman" w:cs="Times New Roman"/>
          <w:b/>
          <w:i/>
          <w:sz w:val="20"/>
          <w:szCs w:val="20"/>
        </w:rPr>
        <w:t>[ FIGURE:- 6.6 Bottom frame ]</w:t>
      </w:r>
    </w:p>
    <w:p w:rsidR="00AD6E8E" w:rsidRPr="00AF3A1A" w:rsidRDefault="00AD6E8E" w:rsidP="00AD6E8E">
      <w:pPr>
        <w:spacing w:after="0" w:line="240" w:lineRule="auto"/>
        <w:jc w:val="both"/>
        <w:rPr>
          <w:rFonts w:ascii="Times New Roman" w:hAnsi="Times New Roman" w:cs="Times New Roman"/>
          <w:b/>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 Wheels:-</w:t>
      </w:r>
    </w:p>
    <w:p w:rsidR="00AD6E8E" w:rsidRPr="00AF3A1A" w:rsidRDefault="00AD6E8E" w:rsidP="00AD6E8E">
      <w:pPr>
        <w:pStyle w:val="ListParagraph"/>
        <w:numPr>
          <w:ilvl w:val="0"/>
          <w:numId w:val="17"/>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The wheels are designed to carry the load of the runner it self and mass placed at top.</w:t>
      </w:r>
    </w:p>
    <w:p w:rsidR="00AD6E8E" w:rsidRPr="00AF3A1A" w:rsidRDefault="00AD6E8E" w:rsidP="00AD6E8E">
      <w:pPr>
        <w:pStyle w:val="ListParagraph"/>
        <w:numPr>
          <w:ilvl w:val="0"/>
          <w:numId w:val="17"/>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According to load wheels are selected from standard size.</w:t>
      </w:r>
    </w:p>
    <w:p w:rsidR="00AD6E8E" w:rsidRPr="00AF3A1A" w:rsidRDefault="00AD6E8E" w:rsidP="00AD6E8E">
      <w:pPr>
        <w:pStyle w:val="ListParagraph"/>
        <w:numPr>
          <w:ilvl w:val="0"/>
          <w:numId w:val="17"/>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Four wheels are attached to the frame in order to move the machine in specific direction.</w:t>
      </w:r>
    </w:p>
    <w:p w:rsidR="00AD6E8E" w:rsidRPr="00AF3A1A" w:rsidRDefault="00AD6E8E" w:rsidP="00AD6E8E">
      <w:pPr>
        <w:pStyle w:val="ListParagraph"/>
        <w:numPr>
          <w:ilvl w:val="0"/>
          <w:numId w:val="17"/>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The movement of these wheels are controlled by DC motor rotation.</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pStyle w:val="ListParagraph"/>
        <w:spacing w:after="0" w:line="240" w:lineRule="auto"/>
        <w:ind w:left="1665"/>
        <w:jc w:val="center"/>
        <w:rPr>
          <w:rFonts w:ascii="Times New Roman" w:hAnsi="Times New Roman" w:cs="Times New Roman"/>
          <w:b/>
          <w:i/>
          <w:sz w:val="20"/>
          <w:szCs w:val="20"/>
        </w:rPr>
      </w:pPr>
      <w:r w:rsidRPr="00AF3A1A">
        <w:rPr>
          <w:rFonts w:ascii="Times New Roman" w:hAnsi="Times New Roman" w:cs="Times New Roman"/>
          <w:b/>
          <w:i/>
          <w:noProof/>
          <w:sz w:val="20"/>
          <w:szCs w:val="20"/>
        </w:rPr>
        <w:drawing>
          <wp:inline distT="0" distB="0" distL="0" distR="0" wp14:anchorId="296831C3" wp14:editId="1D49E108">
            <wp:extent cx="3685595" cy="2305050"/>
            <wp:effectExtent l="19050" t="0" r="0" b="0"/>
            <wp:docPr id="55" name="Picture 4" descr="D:\ENGINEERING PROJECT\MECHANICAL ENGG\REPORT 2014\wall paint spray\photo\DSC09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NGINEERING PROJECT\MECHANICAL ENGG\REPORT 2014\wall paint spray\photo\DSC09148.JPG"/>
                    <pic:cNvPicPr>
                      <a:picLocks noChangeAspect="1" noChangeArrowheads="1"/>
                    </pic:cNvPicPr>
                  </pic:nvPicPr>
                  <pic:blipFill>
                    <a:blip r:embed="rId12" cstate="print"/>
                    <a:srcRect l="14943" b="6557"/>
                    <a:stretch>
                      <a:fillRect/>
                    </a:stretch>
                  </pic:blipFill>
                  <pic:spPr bwMode="auto">
                    <a:xfrm>
                      <a:off x="0" y="0"/>
                      <a:ext cx="3686861" cy="2305842"/>
                    </a:xfrm>
                    <a:prstGeom prst="rect">
                      <a:avLst/>
                    </a:prstGeom>
                    <a:noFill/>
                    <a:ln w="9525">
                      <a:noFill/>
                      <a:miter lim="800000"/>
                      <a:headEnd/>
                      <a:tailEnd/>
                    </a:ln>
                  </pic:spPr>
                </pic:pic>
              </a:graphicData>
            </a:graphic>
          </wp:inline>
        </w:drawing>
      </w:r>
    </w:p>
    <w:p w:rsidR="00AD6E8E" w:rsidRPr="00AF3A1A" w:rsidRDefault="00AD6E8E" w:rsidP="00AD6E8E">
      <w:pPr>
        <w:pStyle w:val="ListParagraph"/>
        <w:spacing w:after="0" w:line="240" w:lineRule="auto"/>
        <w:ind w:left="1680"/>
        <w:jc w:val="center"/>
        <w:rPr>
          <w:rFonts w:ascii="Times New Roman" w:hAnsi="Times New Roman" w:cs="Times New Roman"/>
          <w:b/>
          <w:i/>
          <w:sz w:val="20"/>
          <w:szCs w:val="20"/>
        </w:rPr>
      </w:pPr>
      <w:r w:rsidRPr="00AF3A1A">
        <w:rPr>
          <w:rFonts w:ascii="Times New Roman" w:hAnsi="Times New Roman" w:cs="Times New Roman"/>
          <w:b/>
          <w:i/>
          <w:sz w:val="20"/>
          <w:szCs w:val="20"/>
        </w:rPr>
        <w:t>[FIGURE: 6.7 Wheels ]</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6.8 Motor:-</w:t>
      </w:r>
    </w:p>
    <w:p w:rsidR="00AD6E8E" w:rsidRPr="00AF3A1A" w:rsidRDefault="00AD6E8E" w:rsidP="00AD6E8E">
      <w:pPr>
        <w:pStyle w:val="ListParagraph"/>
        <w:numPr>
          <w:ilvl w:val="0"/>
          <w:numId w:val="18"/>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Motor is one kind of prime mover of machine system which is used to supply power.</w:t>
      </w:r>
    </w:p>
    <w:p w:rsidR="00AD6E8E" w:rsidRPr="00AF3A1A" w:rsidRDefault="00AD6E8E" w:rsidP="00AD6E8E">
      <w:pPr>
        <w:pStyle w:val="ListParagraph"/>
        <w:numPr>
          <w:ilvl w:val="0"/>
          <w:numId w:val="18"/>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Dc motor is an electric motor converts electrical energy into mechanical motion.</w:t>
      </w:r>
    </w:p>
    <w:p w:rsidR="00AD6E8E" w:rsidRPr="00AF3A1A" w:rsidRDefault="00AD6E8E" w:rsidP="00AD6E8E">
      <w:pPr>
        <w:pStyle w:val="ListParagraph"/>
        <w:numPr>
          <w:ilvl w:val="0"/>
          <w:numId w:val="18"/>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In this machine motor is used for to rotate a rotating disc and drive the tires.</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Calculation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8.1 Calculation for Location of impeller disc on column:-</w:t>
      </w:r>
    </w:p>
    <w:p w:rsidR="00AD6E8E" w:rsidRPr="00AF3A1A" w:rsidRDefault="00AD6E8E" w:rsidP="00AD6E8E">
      <w:pPr>
        <w:pStyle w:val="ListParagraph"/>
        <w:numPr>
          <w:ilvl w:val="0"/>
          <w:numId w:val="18"/>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The following equation gives the estimate of how far the fertilization travel in the air according to location of impeller disc on column.</w:t>
      </w:r>
    </w:p>
    <w:p w:rsidR="00AD6E8E" w:rsidRPr="00AF3A1A" w:rsidRDefault="00AD6E8E" w:rsidP="00AD6E8E">
      <w:pPr>
        <w:pStyle w:val="ListParagraph"/>
        <w:numPr>
          <w:ilvl w:val="0"/>
          <w:numId w:val="18"/>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In this project the following equation helps to determine location of disc.</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m:oMathPara>
        <m:oMath>
          <m:r>
            <w:rPr>
              <w:rFonts w:ascii="Cambria Math" w:hAnsi="Cambria Math" w:cs="Times New Roman"/>
              <w:sz w:val="20"/>
              <w:szCs w:val="20"/>
            </w:rPr>
            <m:t>H={A*</m:t>
          </m:r>
          <m:f>
            <m:fPr>
              <m:ctrlPr>
                <w:rPr>
                  <w:rFonts w:ascii="Cambria Math" w:hAnsi="Cambria Math" w:cs="Times New Roman"/>
                  <w:i/>
                  <w:sz w:val="20"/>
                  <w:szCs w:val="20"/>
                </w:rPr>
              </m:ctrlPr>
            </m:fPr>
            <m:num>
              <m:func>
                <m:funcPr>
                  <m:ctrlPr>
                    <w:rPr>
                      <w:rFonts w:ascii="Cambria Math" w:hAnsi="Cambria Math" w:cs="Times New Roman"/>
                      <w:i/>
                      <w:sz w:val="20"/>
                      <w:szCs w:val="20"/>
                    </w:rPr>
                  </m:ctrlPr>
                </m:funcPr>
                <m:fName>
                  <m:r>
                    <m:rPr>
                      <m:sty m:val="p"/>
                    </m:rPr>
                    <w:rPr>
                      <w:rFonts w:ascii="Cambria Math" w:hAnsi="Cambria Math" w:cs="Times New Roman"/>
                      <w:sz w:val="20"/>
                      <w:szCs w:val="20"/>
                    </w:rPr>
                    <m:t>sin</m:t>
                  </m:r>
                </m:fName>
                <m:e>
                  <m:r>
                    <w:rPr>
                      <w:rFonts w:ascii="Cambria Math" w:hAnsi="Cambria Math" w:cs="Times New Roman"/>
                      <w:sz w:val="20"/>
                      <w:szCs w:val="20"/>
                    </w:rPr>
                    <m:t>[θ-(</m:t>
                  </m:r>
                  <m:func>
                    <m:funcPr>
                      <m:ctrlPr>
                        <w:rPr>
                          <w:rFonts w:ascii="Cambria Math" w:hAnsi="Cambria Math" w:cs="Times New Roman"/>
                          <w:i/>
                          <w:sz w:val="20"/>
                          <w:szCs w:val="20"/>
                        </w:rPr>
                      </m:ctrlPr>
                    </m:funcPr>
                    <m:fName>
                      <m:sSup>
                        <m:sSupPr>
                          <m:ctrlPr>
                            <w:rPr>
                              <w:rFonts w:ascii="Cambria Math" w:hAnsi="Cambria Math" w:cs="Times New Roman"/>
                              <w:i/>
                              <w:sz w:val="20"/>
                              <w:szCs w:val="20"/>
                            </w:rPr>
                          </m:ctrlPr>
                        </m:sSupPr>
                        <m:e>
                          <m:r>
                            <m:rPr>
                              <m:sty m:val="p"/>
                            </m:rPr>
                            <w:rPr>
                              <w:rFonts w:ascii="Cambria Math" w:hAnsi="Cambria Math" w:cs="Times New Roman"/>
                              <w:sz w:val="20"/>
                              <w:szCs w:val="20"/>
                            </w:rPr>
                            <m:t>sin</m:t>
                          </m:r>
                        </m:e>
                        <m:sup>
                          <m:r>
                            <w:rPr>
                              <w:rFonts w:ascii="Cambria Math" w:hAnsi="Cambria Math" w:cs="Times New Roman"/>
                              <w:sz w:val="20"/>
                              <w:szCs w:val="20"/>
                            </w:rPr>
                            <m:t>-1</m:t>
                          </m:r>
                        </m:sup>
                      </m:sSup>
                      <m:r>
                        <w:rPr>
                          <w:rFonts w:ascii="Cambria Math" w:hAnsi="Cambria Math" w:cs="Times New Roman"/>
                          <w:sz w:val="20"/>
                          <w:szCs w:val="20"/>
                        </w:rPr>
                        <m:t>(</m:t>
                      </m:r>
                    </m:fName>
                    <m:e>
                      <m:r>
                        <w:rPr>
                          <w:rFonts w:ascii="Cambria Math" w:hAnsi="Cambria Math" w:cs="Times New Roman"/>
                          <w:sz w:val="20"/>
                          <w:szCs w:val="20"/>
                        </w:rPr>
                        <m:t>r</m:t>
                      </m:r>
                    </m:e>
                  </m:func>
                  <m:r>
                    <w:rPr>
                      <w:rFonts w:ascii="Cambria Math" w:hAnsi="Cambria Math" w:cs="Times New Roman"/>
                      <w:sz w:val="20"/>
                      <w:szCs w:val="20"/>
                    </w:rPr>
                    <m:t>*</m:t>
                  </m:r>
                  <m:func>
                    <m:funcPr>
                      <m:ctrlPr>
                        <w:rPr>
                          <w:rFonts w:ascii="Cambria Math" w:hAnsi="Cambria Math" w:cs="Times New Roman"/>
                          <w:i/>
                          <w:sz w:val="20"/>
                          <w:szCs w:val="20"/>
                        </w:rPr>
                      </m:ctrlPr>
                    </m:funcPr>
                    <m:fName>
                      <m:r>
                        <m:rPr>
                          <m:sty m:val="p"/>
                        </m:rPr>
                        <w:rPr>
                          <w:rFonts w:ascii="Cambria Math" w:hAnsi="Cambria Math" w:cs="Times New Roman"/>
                          <w:sz w:val="20"/>
                          <w:szCs w:val="20"/>
                        </w:rPr>
                        <m:t>sin</m:t>
                      </m:r>
                    </m:fName>
                    <m:e>
                      <m:r>
                        <w:rPr>
                          <w:rFonts w:ascii="Cambria Math" w:hAnsi="Cambria Math" w:cs="Times New Roman"/>
                          <w:sz w:val="20"/>
                          <w:szCs w:val="20"/>
                        </w:rPr>
                        <m:t>θ/A))]</m:t>
                      </m:r>
                    </m:e>
                  </m:func>
                </m:e>
              </m:func>
            </m:num>
            <m:den>
              <m:func>
                <m:funcPr>
                  <m:ctrlPr>
                    <w:rPr>
                      <w:rFonts w:ascii="Cambria Math" w:hAnsi="Cambria Math" w:cs="Times New Roman"/>
                      <w:i/>
                      <w:sz w:val="20"/>
                      <w:szCs w:val="20"/>
                    </w:rPr>
                  </m:ctrlPr>
                </m:funcPr>
                <m:fName>
                  <m:r>
                    <m:rPr>
                      <m:sty m:val="p"/>
                    </m:rPr>
                    <w:rPr>
                      <w:rFonts w:ascii="Cambria Math" w:hAnsi="Cambria Math" w:cs="Times New Roman"/>
                      <w:sz w:val="20"/>
                      <w:szCs w:val="20"/>
                    </w:rPr>
                    <m:t>sin</m:t>
                  </m:r>
                </m:fName>
                <m:e>
                  <m:r>
                    <w:rPr>
                      <w:rFonts w:ascii="Cambria Math" w:hAnsi="Cambria Math" w:cs="Times New Roman"/>
                      <w:sz w:val="20"/>
                      <w:szCs w:val="20"/>
                    </w:rPr>
                    <m:t>θ</m:t>
                  </m:r>
                </m:e>
              </m:func>
            </m:den>
          </m:f>
          <m:r>
            <w:rPr>
              <w:rFonts w:ascii="Cambria Math" w:hAnsi="Cambria Math" w:cs="Times New Roman"/>
              <w:sz w:val="20"/>
              <w:szCs w:val="20"/>
            </w:rPr>
            <m:t>}</m:t>
          </m:r>
        </m:oMath>
      </m:oMathPara>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r w:rsidRPr="00AF3A1A">
        <w:rPr>
          <w:rFonts w:ascii="Times New Roman" w:hAnsi="Times New Roman" w:cs="Times New Roman"/>
          <w:sz w:val="20"/>
          <w:szCs w:val="20"/>
        </w:rPr>
        <w:t>Where:</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r w:rsidRPr="00AF3A1A">
        <w:rPr>
          <w:rFonts w:ascii="Times New Roman" w:hAnsi="Times New Roman" w:cs="Times New Roman"/>
          <w:sz w:val="20"/>
          <w:szCs w:val="20"/>
        </w:rPr>
        <w:t xml:space="preserve">             H = horizontal distance that the fertilizer travel in to the air. </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r w:rsidRPr="00AF3A1A">
        <w:rPr>
          <w:rFonts w:ascii="Times New Roman" w:hAnsi="Times New Roman" w:cs="Times New Roman"/>
          <w:sz w:val="20"/>
          <w:szCs w:val="20"/>
        </w:rPr>
        <w:t xml:space="preserve">             A = vertical height column at disc is located.</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r w:rsidRPr="00AF3A1A">
        <w:rPr>
          <w:rFonts w:ascii="Times New Roman" w:hAnsi="Times New Roman" w:cs="Times New Roman"/>
          <w:sz w:val="20"/>
          <w:szCs w:val="20"/>
        </w:rPr>
        <w:t xml:space="preserve">              r = radius of the disc = 10.16cm</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r w:rsidRPr="00AF3A1A">
        <w:rPr>
          <w:rFonts w:ascii="Times New Roman" w:hAnsi="Times New Roman" w:cs="Times New Roman"/>
          <w:sz w:val="20"/>
          <w:szCs w:val="20"/>
        </w:rPr>
        <w:t xml:space="preserve">             θ = angle in degree.</w:t>
      </w:r>
    </w:p>
    <w:p w:rsidR="00AD6E8E" w:rsidRPr="00AF3A1A" w:rsidRDefault="00AD6E8E" w:rsidP="00AD6E8E">
      <w:pPr>
        <w:pStyle w:val="ListParagraph"/>
        <w:spacing w:after="0" w:line="240" w:lineRule="auto"/>
        <w:ind w:left="1740"/>
        <w:jc w:val="both"/>
        <w:rPr>
          <w:rFonts w:ascii="Times New Roman" w:hAnsi="Times New Roman" w:cs="Times New Roman"/>
          <w:b/>
          <w:sz w:val="20"/>
          <w:szCs w:val="20"/>
        </w:rPr>
      </w:pPr>
      <w:r w:rsidRPr="00AF3A1A">
        <w:rPr>
          <w:rFonts w:ascii="Times New Roman" w:hAnsi="Times New Roman" w:cs="Times New Roman"/>
          <w:b/>
          <w:sz w:val="20"/>
          <w:szCs w:val="20"/>
        </w:rPr>
        <w:t xml:space="preserve">Results </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In this project the target of the spreading the fertilizer is 60cm to 90cm, according to this vertical height A is varies between 50.08cm to 70.08cm. The angle is lies between 30degree to 60degree.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8.2 Calculation of buckling load in column:-</w:t>
      </w: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project column is subjected to compressive load.</w:t>
      </w: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Failure of column is occurred due to either crushing or buckling.</w:t>
      </w: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It has also been observe, that all short columns fail due to their crushing.</w:t>
      </w: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If a long column is subjected to compressive load, it is subjected to compressive stress. If the load is gradually increased, the column will reach a stage, when it will start buckling.</w:t>
      </w: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The load at which column start to buckling is called as buckling load or critical load or crippling load.</w:t>
      </w: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project the column of MS material is choose according to standard dimension and dimension is mentioned in section 6.3.</w:t>
      </w:r>
    </w:p>
    <w:p w:rsidR="00AD6E8E" w:rsidRPr="00AF3A1A" w:rsidRDefault="00AD6E8E" w:rsidP="00AD6E8E">
      <w:pPr>
        <w:pStyle w:val="ListParagraph"/>
        <w:numPr>
          <w:ilvl w:val="0"/>
          <w:numId w:val="19"/>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project buckling load on column is calculate with the help of Euler’s column theory.</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Euler’s column theory</w:t>
      </w:r>
    </w:p>
    <w:p w:rsidR="00AD6E8E" w:rsidRPr="00AF3A1A" w:rsidRDefault="00AD6E8E" w:rsidP="00AD6E8E">
      <w:pPr>
        <w:pStyle w:val="ListParagraph"/>
        <w:spacing w:after="0" w:line="240" w:lineRule="auto"/>
        <w:ind w:left="1740"/>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b/>
          <w:sz w:val="20"/>
          <w:szCs w:val="20"/>
        </w:rPr>
        <w:t xml:space="preserve">         </w:t>
      </w:r>
      <w:r w:rsidRPr="00AF3A1A">
        <w:rPr>
          <w:rFonts w:ascii="Times New Roman" w:hAnsi="Times New Roman" w:cs="Times New Roman"/>
          <w:sz w:val="20"/>
          <w:szCs w:val="20"/>
        </w:rPr>
        <w:br/>
      </w:r>
      <m:oMathPara>
        <m:oMath>
          <m:r>
            <w:rPr>
              <w:rFonts w:ascii="Cambria Math" w:hAnsi="Cambria Math" w:cs="Times New Roman"/>
              <w:sz w:val="20"/>
              <w:szCs w:val="20"/>
            </w:rPr>
            <m:t>W=C*</m:t>
          </m:r>
          <m:sSup>
            <m:sSupPr>
              <m:ctrlPr>
                <w:rPr>
                  <w:rFonts w:ascii="Cambria Math" w:hAnsi="Cambria Math" w:cs="Times New Roman"/>
                  <w:i/>
                  <w:sz w:val="20"/>
                  <w:szCs w:val="20"/>
                </w:rPr>
              </m:ctrlPr>
            </m:sSupPr>
            <m:e>
              <m:r>
                <w:rPr>
                  <w:rFonts w:ascii="Cambria Math" w:hAnsi="Cambria Math" w:cs="Times New Roman"/>
                  <w:sz w:val="20"/>
                  <w:szCs w:val="20"/>
                </w:rPr>
                <m:t>π</m:t>
              </m:r>
            </m:e>
            <m:sup>
              <m:r>
                <w:rPr>
                  <w:rFonts w:ascii="Cambria Math" w:hAnsi="Cambria Math" w:cs="Times New Roman"/>
                  <w:sz w:val="20"/>
                  <w:szCs w:val="20"/>
                </w:rPr>
                <m:t>2</m:t>
              </m:r>
            </m:sup>
          </m:sSup>
          <m:r>
            <w:rPr>
              <w:rFonts w:ascii="Cambria Math" w:hAnsi="Cambria Math" w:cs="Times New Roman"/>
              <w:sz w:val="20"/>
              <w:szCs w:val="20"/>
            </w:rPr>
            <m:t>*E*A*</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K</m:t>
                  </m:r>
                </m:e>
                <m:sup>
                  <m:r>
                    <w:rPr>
                      <w:rFonts w:ascii="Cambria Math" w:hAnsi="Cambria Math" w:cs="Times New Roman"/>
                      <w:sz w:val="20"/>
                      <w:szCs w:val="20"/>
                    </w:rPr>
                    <m:t>2</m:t>
                  </m:r>
                </m:sup>
              </m:sSup>
            </m:num>
            <m:den>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2</m:t>
                  </m:r>
                </m:sup>
              </m:sSup>
            </m:den>
          </m:f>
        </m:oMath>
      </m:oMathPara>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Where,</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 buckling load.</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C= constant, representing end condition of column.</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E= modulus of elasticity.</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A= area of cross section.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K= least radius of gyration of cross section</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L= effective length of column.</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 xml:space="preserve"> </w:t>
      </w:r>
      <w:r w:rsidRPr="00AF3A1A">
        <w:rPr>
          <w:rFonts w:ascii="Times New Roman" w:hAnsi="Times New Roman" w:cs="Times New Roman"/>
          <w:b/>
          <w:sz w:val="20"/>
          <w:szCs w:val="20"/>
        </w:rPr>
        <w:t xml:space="preserve">Input parameters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b/>
          <w:sz w:val="20"/>
          <w:szCs w:val="20"/>
        </w:rPr>
        <w:t xml:space="preserve">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C= 4, because both end of column is fixed.</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E= 200*10^9 N/m^2.</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A= 0.0015 m^2.</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K=0.000119 m^2</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L= 0.508 m.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 xml:space="preserve">                                       </w:t>
      </w:r>
      <w:r w:rsidRPr="00AF3A1A">
        <w:rPr>
          <w:rFonts w:ascii="Times New Roman" w:hAnsi="Times New Roman" w:cs="Times New Roman"/>
          <w:b/>
          <w:sz w:val="20"/>
          <w:szCs w:val="20"/>
        </w:rPr>
        <w:t xml:space="preserve">Result </w:t>
      </w:r>
    </w:p>
    <w:p w:rsidR="00AD6E8E" w:rsidRPr="00AF3A1A" w:rsidRDefault="00AD6E8E" w:rsidP="00AD6E8E">
      <w:pPr>
        <w:pStyle w:val="ListParagraph"/>
        <w:numPr>
          <w:ilvl w:val="0"/>
          <w:numId w:val="20"/>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After putting all the input parameters in Euler’s formula buckling load can be obtained and its value is W=64.99 N.</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Calculation of weight of hopper:-</w:t>
      </w:r>
    </w:p>
    <w:p w:rsidR="00AD6E8E" w:rsidRPr="00AF3A1A" w:rsidRDefault="00AD6E8E" w:rsidP="00AD6E8E">
      <w:pPr>
        <w:pStyle w:val="ListParagraph"/>
        <w:numPr>
          <w:ilvl w:val="0"/>
          <w:numId w:val="2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In this project hopper is made out from PVC material.</w:t>
      </w:r>
    </w:p>
    <w:p w:rsidR="00AD6E8E" w:rsidRPr="00AF3A1A" w:rsidRDefault="00AD6E8E" w:rsidP="00AD6E8E">
      <w:pPr>
        <w:pStyle w:val="ListParagraph"/>
        <w:numPr>
          <w:ilvl w:val="0"/>
          <w:numId w:val="2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Cross section of hopper is circular, at the bottom end of hopper there is one short cylindrical pipe is attached, pipe material is also PVC.</w:t>
      </w:r>
    </w:p>
    <w:p w:rsidR="00AD6E8E" w:rsidRPr="00AF3A1A" w:rsidRDefault="00AD6E8E" w:rsidP="00AD6E8E">
      <w:pPr>
        <w:pStyle w:val="ListParagraph"/>
        <w:numPr>
          <w:ilvl w:val="0"/>
          <w:numId w:val="2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In this calculation bottom end of hopper is neglect.</w:t>
      </w:r>
    </w:p>
    <w:p w:rsidR="00AD6E8E" w:rsidRPr="00AF3A1A" w:rsidRDefault="00AD6E8E" w:rsidP="00AD6E8E">
      <w:pPr>
        <w:pStyle w:val="ListParagraph"/>
        <w:numPr>
          <w:ilvl w:val="0"/>
          <w:numId w:val="21"/>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In this project for calculating the weight of hopper with pipe following equation is used:-</w:t>
      </w:r>
    </w:p>
    <w:p w:rsidR="00AD6E8E" w:rsidRPr="00AF3A1A" w:rsidRDefault="00AD6E8E" w:rsidP="00AD6E8E">
      <w:pPr>
        <w:pStyle w:val="ListParagraph"/>
        <w:spacing w:after="0" w:line="240" w:lineRule="auto"/>
        <w:ind w:left="2040"/>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m:oMathPara>
        <m:oMath>
          <m:r>
            <w:rPr>
              <w:rFonts w:ascii="Cambria Math" w:hAnsi="Cambria Math" w:cs="Times New Roman"/>
              <w:sz w:val="20"/>
              <w:szCs w:val="20"/>
            </w:rPr>
            <m:t>w=</m:t>
          </m:r>
          <m:d>
            <m:dPr>
              <m:begChr m:val="["/>
              <m:endChr m:val="]"/>
              <m:ctrlPr>
                <w:rPr>
                  <w:rFonts w:ascii="Cambria Math" w:hAnsi="Cambria Math" w:cs="Times New Roman"/>
                  <w:i/>
                  <w:sz w:val="20"/>
                  <w:szCs w:val="20"/>
                </w:rPr>
              </m:ctrlPr>
            </m:dPr>
            <m:e>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3</m:t>
                      </m:r>
                    </m:den>
                  </m:f>
                  <m:r>
                    <w:rPr>
                      <w:rFonts w:ascii="Cambria Math" w:hAnsi="Cambria Math" w:cs="Times New Roman"/>
                      <w:sz w:val="20"/>
                      <w:szCs w:val="20"/>
                    </w:rPr>
                    <m:t>*π*</m:t>
                  </m:r>
                  <m:sSup>
                    <m:sSupPr>
                      <m:ctrlPr>
                        <w:rPr>
                          <w:rFonts w:ascii="Cambria Math" w:hAnsi="Cambria Math" w:cs="Times New Roman"/>
                          <w:i/>
                          <w:sz w:val="20"/>
                          <w:szCs w:val="20"/>
                        </w:rPr>
                      </m:ctrlPr>
                    </m:sSupPr>
                    <m:e>
                      <m:r>
                        <w:rPr>
                          <w:rFonts w:ascii="Cambria Math" w:hAnsi="Cambria Math" w:cs="Times New Roman"/>
                          <w:sz w:val="20"/>
                          <w:szCs w:val="20"/>
                        </w:rPr>
                        <m:t>r</m:t>
                      </m:r>
                    </m:e>
                    <m:sup>
                      <m:r>
                        <w:rPr>
                          <w:rFonts w:ascii="Cambria Math" w:hAnsi="Cambria Math" w:cs="Times New Roman"/>
                          <w:sz w:val="20"/>
                          <w:szCs w:val="20"/>
                        </w:rPr>
                        <m:t>2</m:t>
                      </m:r>
                    </m:sup>
                  </m:sSup>
                  <m:r>
                    <w:rPr>
                      <w:rFonts w:ascii="Cambria Math" w:hAnsi="Cambria Math" w:cs="Times New Roman"/>
                      <w:sz w:val="20"/>
                      <w:szCs w:val="20"/>
                    </w:rPr>
                    <m:t>*h</m:t>
                  </m:r>
                </m:e>
              </m:d>
              <m:r>
                <w:rPr>
                  <w:rFonts w:ascii="Cambria Math" w:hAnsi="Cambria Math" w:cs="Times New Roman"/>
                  <w:sz w:val="20"/>
                  <w:szCs w:val="20"/>
                </w:rPr>
                <m:t>+</m:t>
              </m:r>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π</m:t>
                      </m:r>
                    </m:num>
                    <m:den>
                      <m:r>
                        <w:rPr>
                          <w:rFonts w:ascii="Cambria Math" w:hAnsi="Cambria Math" w:cs="Times New Roman"/>
                          <w:sz w:val="20"/>
                          <w:szCs w:val="20"/>
                        </w:rPr>
                        <m:t>4</m:t>
                      </m:r>
                    </m:den>
                  </m:f>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r>
                    <w:rPr>
                      <w:rFonts w:ascii="Cambria Math" w:hAnsi="Cambria Math" w:cs="Times New Roman"/>
                      <w:sz w:val="20"/>
                      <w:szCs w:val="20"/>
                    </w:rPr>
                    <m:t>*H</m:t>
                  </m:r>
                </m:e>
              </m:d>
            </m:e>
          </m:d>
          <m:r>
            <w:rPr>
              <w:rFonts w:ascii="Cambria Math" w:hAnsi="Cambria Math" w:cs="Times New Roman"/>
              <w:sz w:val="20"/>
              <w:szCs w:val="20"/>
            </w:rPr>
            <m:t>*ρ*g</m:t>
          </m:r>
        </m:oMath>
      </m:oMathPara>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Where,</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 total weight of hopper and pipe.</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r = radius of hopper at upper end.</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h = height of hopper.</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d = diameter of pipe.</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H = height of pipe.</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ρ = density of PVC</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g = 9.81 m/s^2.</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Input parameters</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r = 15cm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h = 20.32cm</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d = 2.5cm</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H = 4 cm</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ρ = 1.3 g/cm^3</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Result </w:t>
      </w:r>
    </w:p>
    <w:p w:rsidR="00AD6E8E" w:rsidRPr="00AF3A1A" w:rsidRDefault="00AD6E8E" w:rsidP="00AD6E8E">
      <w:pPr>
        <w:pStyle w:val="ListParagraph"/>
        <w:numPr>
          <w:ilvl w:val="0"/>
          <w:numId w:val="22"/>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After putting all the input parameters in above equation total weight of hopper and pipe is obtained and its value w= 61.30 N.</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8.4 Calculation of weight of rotating disc:-</w:t>
      </w:r>
    </w:p>
    <w:p w:rsidR="00AD6E8E" w:rsidRPr="00AF3A1A" w:rsidRDefault="00AD6E8E" w:rsidP="00AD6E8E">
      <w:pPr>
        <w:spacing w:after="0" w:line="240" w:lineRule="auto"/>
        <w:jc w:val="both"/>
        <w:rPr>
          <w:rFonts w:ascii="Times New Roman" w:hAnsi="Times New Roman" w:cs="Times New Roman"/>
          <w:b/>
          <w:sz w:val="20"/>
          <w:szCs w:val="20"/>
        </w:rPr>
      </w:pPr>
    </w:p>
    <w:p w:rsidR="00AD6E8E" w:rsidRPr="00AF3A1A" w:rsidRDefault="00AD6E8E" w:rsidP="00AD6E8E">
      <w:pPr>
        <w:pStyle w:val="ListParagraph"/>
        <w:numPr>
          <w:ilvl w:val="0"/>
          <w:numId w:val="22"/>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In this project rotating disc is made out from wood.</w:t>
      </w:r>
    </w:p>
    <w:p w:rsidR="00AD6E8E" w:rsidRPr="00AF3A1A" w:rsidRDefault="00AD6E8E" w:rsidP="00AD6E8E">
      <w:pPr>
        <w:pStyle w:val="ListParagraph"/>
        <w:numPr>
          <w:ilvl w:val="0"/>
          <w:numId w:val="22"/>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Rotating disc is circular in shape.</w:t>
      </w:r>
    </w:p>
    <w:p w:rsidR="00AD6E8E" w:rsidRPr="00AF3A1A" w:rsidRDefault="00AD6E8E" w:rsidP="00AD6E8E">
      <w:pPr>
        <w:pStyle w:val="ListParagraph"/>
        <w:numPr>
          <w:ilvl w:val="0"/>
          <w:numId w:val="22"/>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In this project for calculating weight of rotating disc the following formula is used:-</w:t>
      </w:r>
    </w:p>
    <w:p w:rsidR="00AD6E8E" w:rsidRPr="00AF3A1A" w:rsidRDefault="00AD6E8E" w:rsidP="00AD6E8E">
      <w:pPr>
        <w:pStyle w:val="ListParagraph"/>
        <w:spacing w:after="0" w:line="240" w:lineRule="auto"/>
        <w:ind w:left="2565"/>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m:oMathPara>
        <m:oMath>
          <m:r>
            <w:rPr>
              <w:rFonts w:ascii="Cambria Math" w:hAnsi="Cambria Math" w:cs="Times New Roman"/>
              <w:sz w:val="20"/>
              <w:szCs w:val="20"/>
            </w:rPr>
            <m:t>w=</m:t>
          </m:r>
          <m:f>
            <m:fPr>
              <m:ctrlPr>
                <w:rPr>
                  <w:rFonts w:ascii="Cambria Math" w:hAnsi="Cambria Math" w:cs="Times New Roman"/>
                  <w:i/>
                  <w:sz w:val="20"/>
                  <w:szCs w:val="20"/>
                </w:rPr>
              </m:ctrlPr>
            </m:fPr>
            <m:num>
              <m:r>
                <w:rPr>
                  <w:rFonts w:ascii="Cambria Math" w:hAnsi="Cambria Math" w:cs="Times New Roman"/>
                  <w:sz w:val="20"/>
                  <w:szCs w:val="20"/>
                </w:rPr>
                <m:t>π</m:t>
              </m:r>
            </m:num>
            <m:den>
              <m:r>
                <w:rPr>
                  <w:rFonts w:ascii="Cambria Math" w:hAnsi="Cambria Math" w:cs="Times New Roman"/>
                  <w:sz w:val="20"/>
                  <w:szCs w:val="20"/>
                </w:rPr>
                <m:t>4</m:t>
              </m:r>
            </m:den>
          </m:f>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r>
                <w:rPr>
                  <w:rFonts w:ascii="Cambria Math" w:hAnsi="Cambria Math" w:cs="Times New Roman"/>
                  <w:sz w:val="20"/>
                  <w:szCs w:val="20"/>
                </w:rPr>
                <m:t>2</m:t>
              </m:r>
            </m:sup>
          </m:sSup>
          <m:r>
            <w:rPr>
              <w:rFonts w:ascii="Cambria Math" w:hAnsi="Cambria Math" w:cs="Times New Roman"/>
              <w:sz w:val="20"/>
              <w:szCs w:val="20"/>
            </w:rPr>
            <m:t>*t*ρ*g</m:t>
          </m:r>
        </m:oMath>
      </m:oMathPara>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Where,</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d = diameter of rotating disc.</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t = thickness of rotating disc.</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ρ = density of wood.</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g = 9.81 m/s^2</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Input parameters</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d = 20.32cm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t = 1.5cm</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ρ = 0.43 g/cm^3</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Result</w:t>
      </w:r>
    </w:p>
    <w:p w:rsidR="00AD6E8E" w:rsidRPr="00AF3A1A" w:rsidRDefault="00AD6E8E" w:rsidP="00AD6E8E">
      <w:pPr>
        <w:pStyle w:val="ListParagraph"/>
        <w:numPr>
          <w:ilvl w:val="0"/>
          <w:numId w:val="2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After putting all input parameters in above equation weight of rotating disc is obtained and its value is w= 2.052 N.</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8.5 Checking for column failure:-</w:t>
      </w:r>
    </w:p>
    <w:p w:rsidR="00AD6E8E" w:rsidRPr="00AF3A1A" w:rsidRDefault="00AD6E8E" w:rsidP="00AD6E8E">
      <w:pPr>
        <w:pStyle w:val="ListParagraph"/>
        <w:numPr>
          <w:ilvl w:val="0"/>
          <w:numId w:val="2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section 8.2 we find critical buckling load for one column and its value is 64.99N. In this project two columns is used.</w:t>
      </w:r>
    </w:p>
    <w:p w:rsidR="00AD6E8E" w:rsidRPr="00AF3A1A" w:rsidRDefault="00AD6E8E" w:rsidP="00AD6E8E">
      <w:pPr>
        <w:pStyle w:val="ListParagraph"/>
        <w:spacing w:after="0" w:line="240" w:lineRule="auto"/>
        <w:ind w:left="2865"/>
        <w:jc w:val="both"/>
        <w:rPr>
          <w:rFonts w:ascii="Times New Roman" w:hAnsi="Times New Roman" w:cs="Times New Roman"/>
          <w:sz w:val="20"/>
          <w:szCs w:val="20"/>
        </w:rPr>
      </w:pPr>
    </w:p>
    <w:p w:rsidR="00AD6E8E" w:rsidRPr="00AF3A1A" w:rsidRDefault="00AD6E8E" w:rsidP="00AD6E8E">
      <w:pPr>
        <w:pStyle w:val="ListParagraph"/>
        <w:spacing w:after="0" w:line="240" w:lineRule="auto"/>
        <w:ind w:left="2865"/>
        <w:jc w:val="both"/>
        <w:rPr>
          <w:rFonts w:ascii="Times New Roman" w:hAnsi="Times New Roman" w:cs="Times New Roman"/>
          <w:sz w:val="20"/>
          <w:szCs w:val="20"/>
        </w:rPr>
      </w:pPr>
      <w:r w:rsidRPr="00AF3A1A">
        <w:rPr>
          <w:rFonts w:ascii="Times New Roman" w:hAnsi="Times New Roman" w:cs="Times New Roman"/>
          <w:sz w:val="20"/>
          <w:szCs w:val="20"/>
        </w:rPr>
        <w:t>Total critical buckling load = 2 * 64.99 = 129.98N</w:t>
      </w:r>
    </w:p>
    <w:p w:rsidR="00AD6E8E" w:rsidRPr="00AF3A1A" w:rsidRDefault="00AD6E8E" w:rsidP="00AD6E8E">
      <w:pPr>
        <w:pStyle w:val="ListParagraph"/>
        <w:spacing w:after="0" w:line="240" w:lineRule="auto"/>
        <w:ind w:left="2865"/>
        <w:jc w:val="both"/>
        <w:rPr>
          <w:rFonts w:ascii="Times New Roman" w:hAnsi="Times New Roman" w:cs="Times New Roman"/>
          <w:sz w:val="20"/>
          <w:szCs w:val="20"/>
        </w:rPr>
      </w:pPr>
    </w:p>
    <w:p w:rsidR="00AD6E8E" w:rsidRPr="00AF3A1A" w:rsidRDefault="00AD6E8E" w:rsidP="00AD6E8E">
      <w:pPr>
        <w:pStyle w:val="ListParagraph"/>
        <w:numPr>
          <w:ilvl w:val="0"/>
          <w:numId w:val="2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In this machine the weight of hopper with fertilizer, rotating disc, solar panel, motor, are transferred in column.</w:t>
      </w:r>
    </w:p>
    <w:p w:rsidR="00AD6E8E" w:rsidRPr="00AF3A1A" w:rsidRDefault="00AD6E8E" w:rsidP="00AD6E8E">
      <w:pPr>
        <w:pStyle w:val="ListParagraph"/>
        <w:spacing w:after="0" w:line="240" w:lineRule="auto"/>
        <w:ind w:left="2865"/>
        <w:jc w:val="both"/>
        <w:rPr>
          <w:rFonts w:ascii="Times New Roman" w:hAnsi="Times New Roman" w:cs="Times New Roman"/>
          <w:sz w:val="20"/>
          <w:szCs w:val="20"/>
        </w:rPr>
      </w:pPr>
    </w:p>
    <w:p w:rsidR="00AD6E8E" w:rsidRPr="00AF3A1A" w:rsidRDefault="00AD6E8E" w:rsidP="00AD6E8E">
      <w:pPr>
        <w:pStyle w:val="ListParagraph"/>
        <w:spacing w:after="0" w:line="240" w:lineRule="auto"/>
        <w:ind w:left="2865"/>
        <w:jc w:val="both"/>
        <w:rPr>
          <w:rFonts w:ascii="Times New Roman" w:hAnsi="Times New Roman" w:cs="Times New Roman"/>
          <w:sz w:val="20"/>
          <w:szCs w:val="20"/>
        </w:rPr>
      </w:pPr>
      <w:r w:rsidRPr="00AF3A1A">
        <w:rPr>
          <w:rFonts w:ascii="Times New Roman" w:hAnsi="Times New Roman" w:cs="Times New Roman"/>
          <w:sz w:val="20"/>
          <w:szCs w:val="20"/>
        </w:rPr>
        <w:t>Assume:-</w:t>
      </w:r>
    </w:p>
    <w:p w:rsidR="00AD6E8E" w:rsidRPr="00AF3A1A" w:rsidRDefault="00AD6E8E" w:rsidP="00AD6E8E">
      <w:pPr>
        <w:pStyle w:val="ListParagraph"/>
        <w:spacing w:after="0" w:line="240" w:lineRule="auto"/>
        <w:ind w:left="2865"/>
        <w:jc w:val="both"/>
        <w:rPr>
          <w:rFonts w:ascii="Times New Roman" w:hAnsi="Times New Roman" w:cs="Times New Roman"/>
          <w:sz w:val="20"/>
          <w:szCs w:val="20"/>
        </w:rPr>
      </w:pPr>
    </w:p>
    <w:p w:rsidR="00AD6E8E" w:rsidRPr="00AF3A1A" w:rsidRDefault="00AD6E8E" w:rsidP="00AD6E8E">
      <w:pPr>
        <w:pStyle w:val="ListParagraph"/>
        <w:numPr>
          <w:ilvl w:val="0"/>
          <w:numId w:val="24"/>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Weight of hopper with fertilizer=61.30+39.24=100.54N</w:t>
      </w:r>
    </w:p>
    <w:p w:rsidR="00AD6E8E" w:rsidRPr="00AF3A1A" w:rsidRDefault="00AD6E8E" w:rsidP="00AD6E8E">
      <w:pPr>
        <w:pStyle w:val="ListParagraph"/>
        <w:spacing w:after="0" w:line="240" w:lineRule="auto"/>
        <w:ind w:left="3630"/>
        <w:jc w:val="both"/>
        <w:rPr>
          <w:rFonts w:ascii="Times New Roman" w:hAnsi="Times New Roman" w:cs="Times New Roman"/>
          <w:sz w:val="20"/>
          <w:szCs w:val="20"/>
        </w:rPr>
      </w:pPr>
    </w:p>
    <w:p w:rsidR="00AD6E8E" w:rsidRPr="00AF3A1A" w:rsidRDefault="00AD6E8E" w:rsidP="00AD6E8E">
      <w:pPr>
        <w:pStyle w:val="ListParagraph"/>
        <w:numPr>
          <w:ilvl w:val="0"/>
          <w:numId w:val="24"/>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Weight of solar panel =1.5*9.81 = 14.71N</w:t>
      </w:r>
    </w:p>
    <w:p w:rsidR="00AD6E8E" w:rsidRPr="00AF3A1A" w:rsidRDefault="00AD6E8E" w:rsidP="00AD6E8E">
      <w:pPr>
        <w:pStyle w:val="ListParagraph"/>
        <w:spacing w:after="0" w:line="240" w:lineRule="auto"/>
        <w:jc w:val="both"/>
        <w:rPr>
          <w:rFonts w:ascii="Times New Roman" w:hAnsi="Times New Roman" w:cs="Times New Roman"/>
          <w:sz w:val="20"/>
          <w:szCs w:val="20"/>
        </w:rPr>
      </w:pPr>
    </w:p>
    <w:p w:rsidR="00AD6E8E" w:rsidRPr="00AF3A1A" w:rsidRDefault="00AD6E8E" w:rsidP="00AD6E8E">
      <w:pPr>
        <w:pStyle w:val="ListParagraph"/>
        <w:numPr>
          <w:ilvl w:val="0"/>
          <w:numId w:val="24"/>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Weight of motor= 0.3*9.81 = 2.943N </w:t>
      </w:r>
    </w:p>
    <w:p w:rsidR="00AD6E8E" w:rsidRPr="00AF3A1A" w:rsidRDefault="00AD6E8E" w:rsidP="00AD6E8E">
      <w:pPr>
        <w:pStyle w:val="ListParagraph"/>
        <w:spacing w:after="0" w:line="240" w:lineRule="auto"/>
        <w:jc w:val="both"/>
        <w:rPr>
          <w:rFonts w:ascii="Times New Roman" w:hAnsi="Times New Roman" w:cs="Times New Roman"/>
          <w:sz w:val="20"/>
          <w:szCs w:val="20"/>
        </w:rPr>
      </w:pPr>
    </w:p>
    <w:p w:rsidR="00AD6E8E" w:rsidRPr="00AF3A1A" w:rsidRDefault="00AD6E8E" w:rsidP="00AD6E8E">
      <w:pPr>
        <w:pStyle w:val="ListParagraph"/>
        <w:numPr>
          <w:ilvl w:val="0"/>
          <w:numId w:val="24"/>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Weight of rotating disc = 2.052N</w:t>
      </w:r>
    </w:p>
    <w:p w:rsidR="00AD6E8E" w:rsidRPr="00AF3A1A" w:rsidRDefault="00AD6E8E" w:rsidP="00AD6E8E">
      <w:pPr>
        <w:pStyle w:val="ListParagraph"/>
        <w:spacing w:after="0" w:line="240" w:lineRule="auto"/>
        <w:jc w:val="both"/>
        <w:rPr>
          <w:rFonts w:ascii="Times New Roman" w:hAnsi="Times New Roman" w:cs="Times New Roman"/>
          <w:sz w:val="20"/>
          <w:szCs w:val="20"/>
        </w:rPr>
      </w:pPr>
    </w:p>
    <w:p w:rsidR="00AD6E8E" w:rsidRPr="00AF3A1A" w:rsidRDefault="00AD6E8E" w:rsidP="00AD6E8E">
      <w:pPr>
        <w:pStyle w:val="ListParagraph"/>
        <w:numPr>
          <w:ilvl w:val="0"/>
          <w:numId w:val="2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Total load transfer on column = 120.245N</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RESULT  </w:t>
      </w:r>
    </w:p>
    <w:p w:rsidR="00AD6E8E" w:rsidRPr="00AF3A1A" w:rsidRDefault="00AD6E8E" w:rsidP="00AD6E8E">
      <w:pPr>
        <w:pStyle w:val="ListParagraph"/>
        <w:spacing w:after="0" w:line="240" w:lineRule="auto"/>
        <w:ind w:left="2865"/>
        <w:jc w:val="both"/>
        <w:rPr>
          <w:rFonts w:ascii="Times New Roman" w:hAnsi="Times New Roman" w:cs="Times New Roman"/>
          <w:b/>
          <w:sz w:val="20"/>
          <w:szCs w:val="20"/>
        </w:rPr>
      </w:pPr>
    </w:p>
    <w:p w:rsidR="00AD6E8E" w:rsidRPr="00AF3A1A" w:rsidRDefault="00AD6E8E" w:rsidP="00AD6E8E">
      <w:pPr>
        <w:pStyle w:val="ListParagraph"/>
        <w:numPr>
          <w:ilvl w:val="0"/>
          <w:numId w:val="23"/>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Here total load acting on column is less than the critical buckling load. So column is safe. So dimension is correct.</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Checking for frame failure:-</w:t>
      </w:r>
    </w:p>
    <w:p w:rsidR="00AD6E8E" w:rsidRPr="00AF3A1A" w:rsidRDefault="00AD6E8E" w:rsidP="00E76169">
      <w:pPr>
        <w:pStyle w:val="ListParagraph"/>
        <w:numPr>
          <w:ilvl w:val="0"/>
          <w:numId w:val="2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The Aluminum material used for making a frame.</w:t>
      </w:r>
    </w:p>
    <w:p w:rsidR="00AD6E8E" w:rsidRPr="00AF3A1A" w:rsidRDefault="00AD6E8E" w:rsidP="00AD6E8E">
      <w:pPr>
        <w:pStyle w:val="ListParagraph"/>
        <w:numPr>
          <w:ilvl w:val="0"/>
          <w:numId w:val="23"/>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Frame work as a beam &amp; it is subjected to point load.</w:t>
      </w:r>
    </w:p>
    <w:p w:rsidR="00AD6E8E" w:rsidRPr="00AF3A1A" w:rsidRDefault="00AD6E8E" w:rsidP="00AD6E8E">
      <w:pPr>
        <w:pStyle w:val="ListParagraph"/>
        <w:numPr>
          <w:ilvl w:val="0"/>
          <w:numId w:val="23"/>
        </w:numPr>
        <w:spacing w:after="0" w:line="240" w:lineRule="auto"/>
        <w:jc w:val="both"/>
        <w:rPr>
          <w:rFonts w:ascii="Times New Roman" w:hAnsi="Times New Roman" w:cs="Times New Roman"/>
          <w:b/>
          <w:sz w:val="20"/>
          <w:szCs w:val="20"/>
        </w:rPr>
      </w:pPr>
      <w:r w:rsidRPr="00AF3A1A">
        <w:rPr>
          <w:rFonts w:ascii="Times New Roman" w:hAnsi="Times New Roman" w:cs="Times New Roman"/>
          <w:sz w:val="20"/>
          <w:szCs w:val="20"/>
        </w:rPr>
        <w:t xml:space="preserve">Total load acting on frame can be calculated by following equation:- </w:t>
      </w:r>
    </w:p>
    <w:p w:rsidR="00AD6E8E" w:rsidRPr="00AF3A1A" w:rsidRDefault="00AD6E8E" w:rsidP="00AD6E8E">
      <w:pPr>
        <w:spacing w:after="0" w:line="240" w:lineRule="auto"/>
        <w:jc w:val="both"/>
        <w:rPr>
          <w:rFonts w:ascii="Times New Roman" w:hAnsi="Times New Roman" w:cs="Times New Roman"/>
          <w:b/>
          <w:sz w:val="20"/>
          <w:szCs w:val="20"/>
        </w:rPr>
      </w:pPr>
      <w:r w:rsidRPr="00AF3A1A">
        <w:rPr>
          <w:rFonts w:ascii="Times New Roman" w:hAnsi="Times New Roman" w:cs="Times New Roman"/>
          <w:b/>
          <w:sz w:val="20"/>
          <w:szCs w:val="20"/>
        </w:rPr>
        <w:t xml:space="preserve">        </w:t>
      </w:r>
    </w:p>
    <w:p w:rsidR="00AD6E8E" w:rsidRPr="00AF3A1A" w:rsidRDefault="00AD6E8E" w:rsidP="00AD6E8E">
      <w:pPr>
        <w:spacing w:after="0" w:line="240" w:lineRule="auto"/>
        <w:ind w:left="720"/>
        <w:jc w:val="both"/>
        <w:rPr>
          <w:rFonts w:ascii="Times New Roman" w:hAnsi="Times New Roman" w:cs="Times New Roman"/>
          <w:sz w:val="20"/>
          <w:szCs w:val="20"/>
        </w:rPr>
      </w:pPr>
      <w:r w:rsidRPr="00AF3A1A">
        <w:rPr>
          <w:rFonts w:ascii="Times New Roman" w:hAnsi="Times New Roman" w:cs="Times New Roman"/>
          <w:sz w:val="20"/>
          <w:szCs w:val="20"/>
        </w:rPr>
        <w:t>Total load acting = ( weight of column ) + (1/2* weight of hopper with fertilizer)</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on one frame         + (1/2* weight of solar panel ) + (1/2* weight of motor ) </w:t>
      </w: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 (1/2* weight of rotating disc ) </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pStyle w:val="ListParagraph"/>
        <w:numPr>
          <w:ilvl w:val="0"/>
          <w:numId w:val="2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Weight of column = ρ * v * g = 7.85 gm/cm^3 *1524 cm^3 *981 cm/s^2 = 116.91 N</w:t>
      </w:r>
    </w:p>
    <w:p w:rsidR="00AD6E8E" w:rsidRPr="00AF3A1A" w:rsidRDefault="00AD6E8E" w:rsidP="00AD6E8E">
      <w:pPr>
        <w:pStyle w:val="ListParagraph"/>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center"/>
        <w:rPr>
          <w:rFonts w:ascii="Times New Roman" w:hAnsi="Times New Roman" w:cs="Times New Roman"/>
          <w:b/>
          <w:i/>
          <w:sz w:val="20"/>
          <w:szCs w:val="20"/>
        </w:rPr>
      </w:pPr>
      <w:r w:rsidRPr="00AF3A1A">
        <w:rPr>
          <w:rFonts w:ascii="Times New Roman" w:hAnsi="Times New Roman" w:cs="Times New Roman"/>
          <w:b/>
          <w:i/>
          <w:noProof/>
          <w:sz w:val="20"/>
          <w:szCs w:val="20"/>
        </w:rPr>
        <w:drawing>
          <wp:inline distT="0" distB="0" distL="0" distR="0" wp14:anchorId="364AA58E" wp14:editId="68BE1485">
            <wp:extent cx="5732145" cy="2559987"/>
            <wp:effectExtent l="19050" t="0" r="1905" b="0"/>
            <wp:docPr id="63" name="Picture 1" descr="C:\Users\mypc\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pc\Desktop\Capture.PNG"/>
                    <pic:cNvPicPr>
                      <a:picLocks noChangeAspect="1" noChangeArrowheads="1"/>
                    </pic:cNvPicPr>
                  </pic:nvPicPr>
                  <pic:blipFill>
                    <a:blip r:embed="rId13"/>
                    <a:srcRect/>
                    <a:stretch>
                      <a:fillRect/>
                    </a:stretch>
                  </pic:blipFill>
                  <pic:spPr bwMode="auto">
                    <a:xfrm>
                      <a:off x="0" y="0"/>
                      <a:ext cx="5732145" cy="2559987"/>
                    </a:xfrm>
                    <a:prstGeom prst="rect">
                      <a:avLst/>
                    </a:prstGeom>
                    <a:noFill/>
                    <a:ln w="9525">
                      <a:noFill/>
                      <a:miter lim="800000"/>
                      <a:headEnd/>
                      <a:tailEnd/>
                    </a:ln>
                  </pic:spPr>
                </pic:pic>
              </a:graphicData>
            </a:graphic>
          </wp:inline>
        </w:drawing>
      </w:r>
    </w:p>
    <w:p w:rsidR="00AD6E8E" w:rsidRPr="00AF3A1A" w:rsidRDefault="00AD6E8E" w:rsidP="00AD6E8E">
      <w:pPr>
        <w:spacing w:after="0" w:line="240" w:lineRule="auto"/>
        <w:jc w:val="both"/>
        <w:rPr>
          <w:rFonts w:ascii="Times New Roman" w:hAnsi="Times New Roman" w:cs="Times New Roman"/>
          <w:b/>
          <w:sz w:val="20"/>
          <w:szCs w:val="20"/>
        </w:rPr>
      </w:pPr>
    </w:p>
    <w:p w:rsidR="00AD6E8E" w:rsidRPr="00AF3A1A" w:rsidRDefault="00AD6E8E" w:rsidP="00AD6E8E">
      <w:pPr>
        <w:pStyle w:val="ListParagraph"/>
        <w:numPr>
          <w:ilvl w:val="0"/>
          <w:numId w:val="2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Maximum bending moment acting on frame =  (Total  load * L ) / 4</w:t>
      </w:r>
    </w:p>
    <w:p w:rsidR="00AD6E8E" w:rsidRPr="00AF3A1A" w:rsidRDefault="00AD6E8E" w:rsidP="00AD6E8E">
      <w:pPr>
        <w:pStyle w:val="ListParagraph"/>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                                                                        = ( 177 * 600 ) / 4</w:t>
      </w:r>
    </w:p>
    <w:p w:rsidR="00AD6E8E" w:rsidRPr="00AF3A1A" w:rsidRDefault="00AD6E8E" w:rsidP="00AD6E8E">
      <w:pPr>
        <w:pStyle w:val="ListParagraph"/>
        <w:spacing w:after="0" w:line="240" w:lineRule="auto"/>
        <w:jc w:val="both"/>
        <w:rPr>
          <w:rFonts w:ascii="Times New Roman" w:hAnsi="Times New Roman" w:cs="Times New Roman"/>
          <w:b/>
          <w:bCs/>
          <w:sz w:val="20"/>
          <w:szCs w:val="20"/>
        </w:rPr>
      </w:pPr>
      <w:r w:rsidRPr="00AF3A1A">
        <w:rPr>
          <w:rFonts w:ascii="Times New Roman" w:hAnsi="Times New Roman" w:cs="Times New Roman"/>
          <w:sz w:val="20"/>
          <w:szCs w:val="20"/>
        </w:rPr>
        <w:t xml:space="preserve">                                                                        = </w:t>
      </w:r>
      <w:r w:rsidRPr="00AF3A1A">
        <w:rPr>
          <w:rFonts w:ascii="Times New Roman" w:hAnsi="Times New Roman" w:cs="Times New Roman"/>
          <w:b/>
          <w:bCs/>
          <w:sz w:val="20"/>
          <w:szCs w:val="20"/>
        </w:rPr>
        <w:t xml:space="preserve">26550 N </w:t>
      </w:r>
    </w:p>
    <w:p w:rsidR="00AD6E8E" w:rsidRPr="00AF3A1A" w:rsidRDefault="00AD6E8E" w:rsidP="00AD6E8E">
      <w:pPr>
        <w:pStyle w:val="ListParagraph"/>
        <w:spacing w:after="0" w:line="240" w:lineRule="auto"/>
        <w:jc w:val="both"/>
        <w:rPr>
          <w:rFonts w:ascii="Times New Roman" w:hAnsi="Times New Roman" w:cs="Times New Roman"/>
          <w:b/>
          <w:bCs/>
          <w:sz w:val="20"/>
          <w:szCs w:val="20"/>
        </w:rPr>
      </w:pPr>
    </w:p>
    <w:p w:rsidR="00AD6E8E" w:rsidRPr="00AF3A1A" w:rsidRDefault="00AD6E8E" w:rsidP="00AD6E8E">
      <w:pPr>
        <w:pStyle w:val="ListParagraph"/>
        <w:numPr>
          <w:ilvl w:val="0"/>
          <w:numId w:val="2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Moment of inertia about X-X axis = (1/12) * b * t^3 = </w:t>
      </w:r>
      <w:r w:rsidRPr="00AF3A1A">
        <w:rPr>
          <w:rFonts w:ascii="Times New Roman" w:hAnsi="Times New Roman" w:cs="Times New Roman"/>
          <w:b/>
          <w:bCs/>
          <w:sz w:val="20"/>
          <w:szCs w:val="20"/>
        </w:rPr>
        <w:t>10687.5 mm^4</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pStyle w:val="ListParagraph"/>
        <w:numPr>
          <w:ilvl w:val="0"/>
          <w:numId w:val="2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Bending stress = (M / I ) * Y = ( 26550 / 10687.5) * 7.5 = </w:t>
      </w:r>
      <w:r w:rsidRPr="00AF3A1A">
        <w:rPr>
          <w:rFonts w:ascii="Times New Roman" w:hAnsi="Times New Roman" w:cs="Times New Roman"/>
          <w:b/>
          <w:bCs/>
          <w:sz w:val="20"/>
          <w:szCs w:val="20"/>
        </w:rPr>
        <w:t xml:space="preserve">18.631 N/mm^2 </w:t>
      </w:r>
    </w:p>
    <w:p w:rsidR="00AD6E8E" w:rsidRPr="00AF3A1A" w:rsidRDefault="00AD6E8E" w:rsidP="00AD6E8E">
      <w:pPr>
        <w:pStyle w:val="ListParagraph"/>
        <w:spacing w:after="0" w:line="240" w:lineRule="auto"/>
        <w:jc w:val="both"/>
        <w:rPr>
          <w:rFonts w:ascii="Times New Roman" w:hAnsi="Times New Roman" w:cs="Times New Roman"/>
          <w:sz w:val="20"/>
          <w:szCs w:val="20"/>
        </w:rPr>
      </w:pPr>
    </w:p>
    <w:p w:rsidR="00AD6E8E" w:rsidRPr="00AF3A1A" w:rsidRDefault="00AD6E8E" w:rsidP="00AD6E8E">
      <w:pPr>
        <w:pStyle w:val="ListParagraph"/>
        <w:spacing w:after="0" w:line="240" w:lineRule="auto"/>
        <w:jc w:val="both"/>
        <w:rPr>
          <w:rFonts w:ascii="Times New Roman" w:hAnsi="Times New Roman" w:cs="Times New Roman"/>
          <w:sz w:val="20"/>
          <w:szCs w:val="20"/>
        </w:rPr>
      </w:pPr>
    </w:p>
    <w:p w:rsidR="00AD6E8E" w:rsidRPr="00AF3A1A" w:rsidRDefault="00AD6E8E" w:rsidP="00AD6E8E">
      <w:pPr>
        <w:pStyle w:val="ListParagraph"/>
        <w:numPr>
          <w:ilvl w:val="0"/>
          <w:numId w:val="2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lang w:val="it-IT"/>
        </w:rPr>
        <w:t xml:space="preserve">Ultimate Tensile Strength  = 310 MPa &amp; </w:t>
      </w:r>
      <w:r w:rsidRPr="00AF3A1A">
        <w:rPr>
          <w:rFonts w:ascii="Times New Roman" w:hAnsi="Times New Roman" w:cs="Times New Roman"/>
          <w:sz w:val="20"/>
          <w:szCs w:val="20"/>
        </w:rPr>
        <w:t>Yield Strength = 275 MPa  of aluminum</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pStyle w:val="ListParagraph"/>
        <w:numPr>
          <w:ilvl w:val="0"/>
          <w:numId w:val="25"/>
        </w:numPr>
        <w:spacing w:after="0" w:line="240" w:lineRule="auto"/>
        <w:jc w:val="both"/>
        <w:rPr>
          <w:rFonts w:ascii="Times New Roman" w:hAnsi="Times New Roman" w:cs="Times New Roman"/>
          <w:sz w:val="20"/>
          <w:szCs w:val="20"/>
        </w:rPr>
      </w:pPr>
      <w:r w:rsidRPr="00AF3A1A">
        <w:rPr>
          <w:rFonts w:ascii="Times New Roman" w:hAnsi="Times New Roman" w:cs="Times New Roman"/>
          <w:sz w:val="20"/>
          <w:szCs w:val="20"/>
        </w:rPr>
        <w:t xml:space="preserve">Factor of safety = 1.5 </w:t>
      </w:r>
    </w:p>
    <w:p w:rsidR="00AD6E8E" w:rsidRPr="00AF3A1A" w:rsidRDefault="00AD6E8E" w:rsidP="00AD6E8E">
      <w:pPr>
        <w:spacing w:after="0" w:line="240" w:lineRule="auto"/>
        <w:jc w:val="both"/>
        <w:rPr>
          <w:rFonts w:ascii="Times New Roman" w:hAnsi="Times New Roman" w:cs="Times New Roman"/>
          <w:sz w:val="20"/>
          <w:szCs w:val="20"/>
        </w:rPr>
      </w:pPr>
    </w:p>
    <w:p w:rsidR="00AD6E8E" w:rsidRPr="00AF3A1A" w:rsidRDefault="00AD6E8E" w:rsidP="00AD6E8E">
      <w:pPr>
        <w:spacing w:after="0" w:line="240" w:lineRule="auto"/>
        <w:jc w:val="both"/>
        <w:rPr>
          <w:rFonts w:ascii="Times New Roman" w:hAnsi="Times New Roman" w:cs="Times New Roman"/>
          <w:sz w:val="20"/>
          <w:szCs w:val="20"/>
        </w:rPr>
      </w:pPr>
      <w:r w:rsidRPr="00AF3A1A">
        <w:rPr>
          <w:rFonts w:ascii="Times New Roman" w:hAnsi="Times New Roman" w:cs="Times New Roman"/>
          <w:b/>
          <w:bCs/>
          <w:sz w:val="20"/>
          <w:szCs w:val="20"/>
        </w:rPr>
        <w:t>Results:-</w:t>
      </w:r>
      <w:r w:rsidRPr="00AF3A1A">
        <w:rPr>
          <w:rFonts w:ascii="Times New Roman" w:hAnsi="Times New Roman" w:cs="Times New Roman"/>
          <w:sz w:val="20"/>
          <w:szCs w:val="20"/>
        </w:rPr>
        <w:t xml:space="preserve">  Maximum  bending stress is less than allowable stress of aluminum , so  design is safe. </w:t>
      </w:r>
    </w:p>
    <w:p w:rsidR="00AD6E8E" w:rsidRPr="00AD6E8E" w:rsidRDefault="00AD6E8E" w:rsidP="00AD6E8E">
      <w:pPr>
        <w:spacing w:after="0" w:line="240" w:lineRule="auto"/>
        <w:jc w:val="both"/>
        <w:rPr>
          <w:rFonts w:ascii="Times New Roman" w:hAnsi="Times New Roman" w:cs="Times New Roman"/>
          <w:sz w:val="20"/>
          <w:szCs w:val="20"/>
        </w:rPr>
      </w:pPr>
    </w:p>
    <w:p w:rsidR="00AD6E8E" w:rsidRPr="00AD6E8E" w:rsidRDefault="00AD6E8E" w:rsidP="00AD6E8E">
      <w:pPr>
        <w:spacing w:after="0" w:line="240" w:lineRule="auto"/>
        <w:jc w:val="both"/>
        <w:rPr>
          <w:rFonts w:ascii="Times New Roman" w:hAnsi="Times New Roman" w:cs="Times New Roman"/>
          <w:b/>
        </w:rPr>
      </w:pPr>
      <w:r w:rsidRPr="00AD6E8E">
        <w:rPr>
          <w:rFonts w:ascii="Times New Roman" w:hAnsi="Times New Roman" w:cs="Times New Roman"/>
          <w:b/>
          <w:color w:val="44546A" w:themeColor="text2"/>
        </w:rPr>
        <w:t>CONCLUSION</w:t>
      </w:r>
    </w:p>
    <w:p w:rsidR="00AD6E8E" w:rsidRPr="00AD6E8E" w:rsidRDefault="00AD6E8E" w:rsidP="00AD6E8E">
      <w:pPr>
        <w:pStyle w:val="ListParagraph"/>
        <w:numPr>
          <w:ilvl w:val="0"/>
          <w:numId w:val="26"/>
        </w:numPr>
        <w:spacing w:after="0" w:line="240" w:lineRule="auto"/>
        <w:jc w:val="both"/>
        <w:rPr>
          <w:rFonts w:ascii="Times New Roman" w:hAnsi="Times New Roman" w:cs="Times New Roman"/>
          <w:sz w:val="20"/>
          <w:szCs w:val="20"/>
        </w:rPr>
      </w:pPr>
      <w:r w:rsidRPr="00AD6E8E">
        <w:rPr>
          <w:rFonts w:ascii="Times New Roman" w:hAnsi="Times New Roman" w:cs="Times New Roman"/>
          <w:sz w:val="20"/>
          <w:szCs w:val="20"/>
        </w:rPr>
        <w:t>Our goal is to be build a system which is efficient to perform a various application with manually fertilizer spreader machine.</w:t>
      </w:r>
    </w:p>
    <w:p w:rsidR="00AD6E8E" w:rsidRPr="00AD6E8E" w:rsidRDefault="00AD6E8E" w:rsidP="00AD6E8E">
      <w:pPr>
        <w:pStyle w:val="ListParagraph"/>
        <w:numPr>
          <w:ilvl w:val="0"/>
          <w:numId w:val="26"/>
        </w:numPr>
        <w:spacing w:after="0" w:line="240" w:lineRule="auto"/>
        <w:jc w:val="both"/>
        <w:rPr>
          <w:rFonts w:ascii="Times New Roman" w:hAnsi="Times New Roman" w:cs="Times New Roman"/>
          <w:sz w:val="20"/>
          <w:szCs w:val="20"/>
        </w:rPr>
      </w:pPr>
      <w:r w:rsidRPr="00AD6E8E">
        <w:rPr>
          <w:rFonts w:ascii="Times New Roman" w:hAnsi="Times New Roman" w:cs="Times New Roman"/>
          <w:sz w:val="20"/>
          <w:szCs w:val="20"/>
        </w:rPr>
        <w:t>With the scope of improvement, the project is done to fulfill the demand of agricultural application.</w:t>
      </w:r>
    </w:p>
    <w:p w:rsidR="00AD6E8E" w:rsidRPr="00AD6E8E" w:rsidRDefault="00AD6E8E" w:rsidP="00AD6E8E">
      <w:pPr>
        <w:pStyle w:val="ListParagraph"/>
        <w:numPr>
          <w:ilvl w:val="0"/>
          <w:numId w:val="26"/>
        </w:numPr>
        <w:spacing w:after="0" w:line="240" w:lineRule="auto"/>
        <w:jc w:val="both"/>
        <w:rPr>
          <w:rFonts w:ascii="Times New Roman" w:hAnsi="Times New Roman" w:cs="Times New Roman"/>
          <w:sz w:val="20"/>
          <w:szCs w:val="20"/>
        </w:rPr>
      </w:pPr>
      <w:r w:rsidRPr="00AD6E8E">
        <w:rPr>
          <w:rFonts w:ascii="Times New Roman" w:hAnsi="Times New Roman" w:cs="Times New Roman"/>
          <w:sz w:val="20"/>
          <w:szCs w:val="20"/>
        </w:rPr>
        <w:t>The main objective of this project is to fulfill the need of farmers suffering from the problem of increasing cost of fertilization, labor cost, availability as it is operated by single person.</w:t>
      </w:r>
    </w:p>
    <w:p w:rsidR="00AD6E8E" w:rsidRPr="00AD6E8E" w:rsidRDefault="00AD6E8E" w:rsidP="00AD6E8E">
      <w:pPr>
        <w:pStyle w:val="ListParagraph"/>
        <w:numPr>
          <w:ilvl w:val="0"/>
          <w:numId w:val="26"/>
        </w:numPr>
        <w:spacing w:after="0" w:line="240" w:lineRule="auto"/>
        <w:jc w:val="both"/>
        <w:rPr>
          <w:rFonts w:ascii="Times New Roman" w:hAnsi="Times New Roman" w:cs="Times New Roman"/>
          <w:sz w:val="20"/>
          <w:szCs w:val="20"/>
        </w:rPr>
      </w:pPr>
      <w:r w:rsidRPr="00AD6E8E">
        <w:rPr>
          <w:rFonts w:ascii="Times New Roman" w:hAnsi="Times New Roman" w:cs="Times New Roman"/>
          <w:sz w:val="20"/>
          <w:szCs w:val="20"/>
        </w:rPr>
        <w:t xml:space="preserve">With this machine, percentage reduction in time required for fertilization was observed to be 50% and reduction in labor cost as compared to conventional method was 80%. </w:t>
      </w:r>
    </w:p>
    <w:p w:rsidR="00AD6E8E" w:rsidRDefault="00AD6E8E" w:rsidP="00AD6E8E">
      <w:pPr>
        <w:pStyle w:val="ListParagraph"/>
        <w:numPr>
          <w:ilvl w:val="0"/>
          <w:numId w:val="26"/>
        </w:numPr>
        <w:spacing w:after="0" w:line="240" w:lineRule="auto"/>
        <w:jc w:val="both"/>
        <w:rPr>
          <w:rFonts w:ascii="Times New Roman" w:hAnsi="Times New Roman" w:cs="Times New Roman"/>
          <w:sz w:val="20"/>
          <w:szCs w:val="20"/>
        </w:rPr>
      </w:pPr>
      <w:r w:rsidRPr="00AD6E8E">
        <w:rPr>
          <w:rFonts w:ascii="Times New Roman" w:hAnsi="Times New Roman" w:cs="Times New Roman"/>
          <w:sz w:val="20"/>
          <w:szCs w:val="20"/>
        </w:rPr>
        <w:t>It has solved the problem of traditional way of fertilization. Since the capital cost is essential factor while selecting equipment for farming. This machine has very less capital cost as compare to other conventional equipment.</w:t>
      </w:r>
    </w:p>
    <w:p w:rsidR="00AD6E8E" w:rsidRPr="00AD6E8E" w:rsidRDefault="00AD6E8E" w:rsidP="00AD6E8E">
      <w:pPr>
        <w:pStyle w:val="ListParagraph"/>
        <w:numPr>
          <w:ilvl w:val="0"/>
          <w:numId w:val="26"/>
        </w:numPr>
        <w:spacing w:after="0" w:line="240" w:lineRule="auto"/>
        <w:jc w:val="both"/>
        <w:rPr>
          <w:rFonts w:ascii="Times New Roman" w:hAnsi="Times New Roman" w:cs="Times New Roman"/>
          <w:sz w:val="20"/>
          <w:szCs w:val="20"/>
        </w:rPr>
      </w:pPr>
      <w:r w:rsidRPr="00AD6E8E">
        <w:rPr>
          <w:rFonts w:ascii="Times New Roman" w:hAnsi="Times New Roman" w:cs="Times New Roman"/>
          <w:sz w:val="20"/>
          <w:szCs w:val="20"/>
        </w:rPr>
        <w:t>By undergoing all this discussion and undergoing all the factors associated with fertilization, this machine will be great boon for the Indian agricultural</w:t>
      </w:r>
    </w:p>
    <w:p w:rsidR="00AD6E8E" w:rsidRPr="00AD6E8E" w:rsidRDefault="00AD6E8E" w:rsidP="00AD6E8E">
      <w:pPr>
        <w:spacing w:after="0" w:line="240" w:lineRule="auto"/>
        <w:jc w:val="both"/>
        <w:rPr>
          <w:rFonts w:ascii="Times New Roman" w:hAnsi="Times New Roman" w:cs="Times New Roman"/>
          <w:b/>
          <w:sz w:val="20"/>
          <w:szCs w:val="20"/>
          <w:u w:val="single"/>
        </w:rPr>
      </w:pPr>
    </w:p>
    <w:p w:rsidR="00AD6E8E" w:rsidRPr="00AD6E8E" w:rsidRDefault="00AD6E8E" w:rsidP="00AD6E8E">
      <w:pPr>
        <w:spacing w:after="0" w:line="240" w:lineRule="auto"/>
        <w:jc w:val="both"/>
        <w:rPr>
          <w:rFonts w:ascii="Times New Roman" w:hAnsi="Times New Roman" w:cs="Times New Roman"/>
        </w:rPr>
      </w:pPr>
      <w:r w:rsidRPr="00AD6E8E">
        <w:rPr>
          <w:rFonts w:ascii="Times New Roman" w:hAnsi="Times New Roman" w:cs="Times New Roman"/>
          <w:b/>
          <w:color w:val="44546A" w:themeColor="text2"/>
        </w:rPr>
        <w:t>REFERENCES</w:t>
      </w:r>
    </w:p>
    <w:p w:rsid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AD6E8E">
        <w:rPr>
          <w:rFonts w:ascii="Times New Roman" w:hAnsi="Times New Roman" w:cs="Times New Roman"/>
          <w:sz w:val="20"/>
          <w:szCs w:val="20"/>
        </w:rPr>
        <w:t xml:space="preserve">Loren E. Tyler, Benson, Minn, assignor to Tyler Manufacturing Company, in Apr 1963, “ fertilizer spreader” Patent No :- US3539112 </w:t>
      </w:r>
    </w:p>
    <w:p w:rsid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hAnsi="Times New Roman" w:cs="Times New Roman"/>
          <w:sz w:val="20"/>
          <w:szCs w:val="20"/>
        </w:rPr>
        <w:t>Carlo Bezzecchi, 3, Via dei Tigli, Campagnola,in in july 1973, “swinging</w:t>
      </w:r>
      <w:r w:rsidR="00E226A8">
        <w:rPr>
          <w:rFonts w:ascii="Times New Roman" w:hAnsi="Times New Roman" w:cs="Times New Roman"/>
          <w:sz w:val="20"/>
          <w:szCs w:val="20"/>
        </w:rPr>
        <w:t xml:space="preserve"> tube type fertilizer spreader”</w:t>
      </w:r>
    </w:p>
    <w:p w:rsidR="00E226A8" w:rsidRP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hAnsi="Times New Roman" w:cs="Times New Roman"/>
          <w:sz w:val="20"/>
          <w:szCs w:val="20"/>
        </w:rPr>
        <w:t xml:space="preserve">Donald R. Gallogly, William E. Wheeler, in july 1971 “seed and fertilizer spreader” Patent No:- </w:t>
      </w:r>
      <w:r w:rsidRPr="00E226A8">
        <w:rPr>
          <w:rFonts w:ascii="Times New Roman" w:eastAsia="Times New Roman" w:hAnsi="Times New Roman" w:cs="Times New Roman"/>
          <w:sz w:val="20"/>
          <w:szCs w:val="20"/>
        </w:rPr>
        <w:t>US3730395</w:t>
      </w:r>
    </w:p>
    <w:p w:rsidR="00E226A8" w:rsidRP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eastAsia="Times New Roman" w:hAnsi="Times New Roman" w:cs="Times New Roman"/>
          <w:sz w:val="20"/>
          <w:szCs w:val="20"/>
        </w:rPr>
        <w:t>Clifford h. snyder , in march 1967 “Fertilizer spreader” Patent No:- US32236527</w:t>
      </w:r>
    </w:p>
    <w:p w:rsidR="00E226A8" w:rsidRP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eastAsia="Times New Roman" w:hAnsi="Times New Roman" w:cs="Times New Roman"/>
          <w:sz w:val="20"/>
          <w:szCs w:val="20"/>
        </w:rPr>
        <w:t>W.H. STILITER, in july 1965 “Fertilizer spreader machine” Patent No:- US2522693</w:t>
      </w:r>
    </w:p>
    <w:p w:rsidR="00E226A8" w:rsidRP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eastAsia="Times New Roman" w:hAnsi="Times New Roman" w:cs="Times New Roman"/>
          <w:sz w:val="20"/>
          <w:szCs w:val="20"/>
        </w:rPr>
        <w:t>DIENER ROBERT, in march 1953 “Belt fertilizer spreader”Patent No:- US3746256</w:t>
      </w:r>
    </w:p>
    <w:p w:rsidR="00E226A8" w:rsidRP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eastAsia="Times New Roman" w:hAnsi="Times New Roman" w:cs="Times New Roman"/>
          <w:sz w:val="20"/>
          <w:szCs w:val="20"/>
        </w:rPr>
        <w:t>Cichy steve j.  In March 1987 “</w:t>
      </w:r>
      <w:r w:rsidRPr="00E226A8">
        <w:rPr>
          <w:rFonts w:ascii="Times New Roman" w:eastAsia="Times New Roman" w:hAnsi="Times New Roman" w:cs="Times New Roman"/>
          <w:color w:val="333333"/>
          <w:sz w:val="20"/>
          <w:szCs w:val="20"/>
        </w:rPr>
        <w:t xml:space="preserve">cartridge spreader system” Patent No:- </w:t>
      </w:r>
      <w:r w:rsidRPr="00E226A8">
        <w:rPr>
          <w:rFonts w:ascii="Times New Roman" w:eastAsia="Times New Roman" w:hAnsi="Times New Roman" w:cs="Times New Roman"/>
          <w:sz w:val="20"/>
          <w:szCs w:val="20"/>
        </w:rPr>
        <w:t>US8382014</w:t>
      </w:r>
      <w:r w:rsidRPr="00E226A8">
        <w:rPr>
          <w:rFonts w:ascii="Times New Roman" w:eastAsia="Times New Roman" w:hAnsi="Times New Roman" w:cs="Times New Roman"/>
          <w:color w:val="333333"/>
          <w:sz w:val="20"/>
          <w:szCs w:val="20"/>
        </w:rPr>
        <w:t xml:space="preserve"> </w:t>
      </w:r>
    </w:p>
    <w:p w:rsid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hAnsi="Times New Roman" w:cs="Times New Roman"/>
          <w:sz w:val="20"/>
          <w:szCs w:val="20"/>
        </w:rPr>
        <w:t xml:space="preserve">J’. s CLARPER, in 1927 “MACHINE FOR SPREADING FERTILIZER” </w:t>
      </w:r>
    </w:p>
    <w:p w:rsid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hAnsi="Times New Roman" w:cs="Times New Roman"/>
          <w:sz w:val="20"/>
          <w:szCs w:val="20"/>
        </w:rPr>
        <w:t xml:space="preserve">J. N. VANDER POL, in july 1966 “Farm machine to load, transport and spread liquid, semi-solid fertilizer” </w:t>
      </w:r>
      <w:r w:rsidRPr="00E226A8">
        <w:rPr>
          <w:rFonts w:ascii="Times New Roman" w:eastAsia="Times New Roman" w:hAnsi="Times New Roman" w:cs="Times New Roman"/>
          <w:sz w:val="20"/>
          <w:szCs w:val="20"/>
        </w:rPr>
        <w:t>Patent No:- US</w:t>
      </w:r>
      <w:r w:rsidRPr="00E226A8">
        <w:rPr>
          <w:rFonts w:ascii="Times New Roman" w:hAnsi="Times New Roman" w:cs="Times New Roman"/>
          <w:sz w:val="20"/>
          <w:szCs w:val="20"/>
        </w:rPr>
        <w:t>3294407</w:t>
      </w:r>
    </w:p>
    <w:p w:rsidR="00E226A8" w:rsidRDefault="00AD6E8E" w:rsidP="00E226A8">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hAnsi="Times New Roman" w:cs="Times New Roman"/>
          <w:sz w:val="20"/>
          <w:szCs w:val="20"/>
        </w:rPr>
        <w:t xml:space="preserve">A. A. HURT, in Aug. 1960 “fertilizer mixing and spreading machine” </w:t>
      </w:r>
      <w:r w:rsidRPr="00E226A8">
        <w:rPr>
          <w:rFonts w:ascii="Times New Roman" w:eastAsia="Times New Roman" w:hAnsi="Times New Roman" w:cs="Times New Roman"/>
          <w:sz w:val="20"/>
          <w:szCs w:val="20"/>
        </w:rPr>
        <w:t>Patent No:- US</w:t>
      </w:r>
      <w:r w:rsidRPr="00E226A8">
        <w:rPr>
          <w:rFonts w:ascii="Times New Roman" w:hAnsi="Times New Roman" w:cs="Times New Roman"/>
          <w:sz w:val="20"/>
          <w:szCs w:val="20"/>
        </w:rPr>
        <w:t>2947544</w:t>
      </w:r>
    </w:p>
    <w:p w:rsidR="00E226A8" w:rsidRDefault="00AD6E8E" w:rsidP="00AD6E8E">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hAnsi="Times New Roman" w:cs="Times New Roman"/>
          <w:sz w:val="20"/>
          <w:szCs w:val="20"/>
        </w:rPr>
        <w:t xml:space="preserve">J. D. KIRSCHMANN in sept.1957 “fertilizer spreader” </w:t>
      </w:r>
      <w:r w:rsidRPr="00E226A8">
        <w:rPr>
          <w:rFonts w:ascii="Times New Roman" w:eastAsia="Times New Roman" w:hAnsi="Times New Roman" w:cs="Times New Roman"/>
          <w:sz w:val="20"/>
          <w:szCs w:val="20"/>
        </w:rPr>
        <w:t>Patent No:- US</w:t>
      </w:r>
      <w:r w:rsidRPr="00E226A8">
        <w:rPr>
          <w:rFonts w:ascii="Times New Roman" w:hAnsi="Times New Roman" w:cs="Times New Roman"/>
          <w:sz w:val="20"/>
          <w:szCs w:val="20"/>
        </w:rPr>
        <w:t>2804998</w:t>
      </w:r>
    </w:p>
    <w:p w:rsidR="005A1E2B" w:rsidRDefault="00AD6E8E" w:rsidP="00AD6E8E">
      <w:pPr>
        <w:pStyle w:val="ListParagraph"/>
        <w:numPr>
          <w:ilvl w:val="0"/>
          <w:numId w:val="28"/>
        </w:numPr>
        <w:autoSpaceDE w:val="0"/>
        <w:autoSpaceDN w:val="0"/>
        <w:adjustRightInd w:val="0"/>
        <w:spacing w:after="0" w:line="240" w:lineRule="auto"/>
        <w:jc w:val="both"/>
        <w:rPr>
          <w:rFonts w:ascii="Times New Roman" w:hAnsi="Times New Roman" w:cs="Times New Roman"/>
          <w:sz w:val="20"/>
          <w:szCs w:val="20"/>
        </w:rPr>
      </w:pPr>
      <w:r w:rsidRPr="00E226A8">
        <w:rPr>
          <w:rFonts w:ascii="Times New Roman" w:hAnsi="Times New Roman" w:cs="Times New Roman"/>
          <w:sz w:val="20"/>
          <w:szCs w:val="20"/>
        </w:rPr>
        <w:t xml:space="preserve">J. R. BARBER ET AL in july 1957 “SPREADER FOR FERTILIZER AND THE LIKE” </w:t>
      </w:r>
      <w:r w:rsidRPr="00E226A8">
        <w:rPr>
          <w:rFonts w:ascii="Times New Roman" w:eastAsia="Times New Roman" w:hAnsi="Times New Roman" w:cs="Times New Roman"/>
          <w:sz w:val="20"/>
          <w:szCs w:val="20"/>
        </w:rPr>
        <w:t>Patent No:-US</w:t>
      </w:r>
      <w:r w:rsidRPr="00E226A8">
        <w:rPr>
          <w:rFonts w:ascii="Times New Roman" w:hAnsi="Times New Roman" w:cs="Times New Roman"/>
          <w:sz w:val="20"/>
          <w:szCs w:val="20"/>
        </w:rPr>
        <w:t>2797847</w:t>
      </w:r>
    </w:p>
    <w:p w:rsidR="00E226A8" w:rsidRDefault="00E226A8" w:rsidP="00E226A8">
      <w:pPr>
        <w:autoSpaceDE w:val="0"/>
        <w:autoSpaceDN w:val="0"/>
        <w:adjustRightInd w:val="0"/>
        <w:spacing w:after="0" w:line="240" w:lineRule="auto"/>
        <w:jc w:val="both"/>
        <w:rPr>
          <w:rFonts w:ascii="Times New Roman" w:hAnsi="Times New Roman" w:cs="Times New Roman"/>
          <w:sz w:val="20"/>
          <w:szCs w:val="20"/>
        </w:rPr>
      </w:pPr>
    </w:p>
    <w:p w:rsidR="00E226A8" w:rsidRPr="00E226A8" w:rsidRDefault="00E226A8" w:rsidP="00E226A8">
      <w:pPr>
        <w:autoSpaceDE w:val="0"/>
        <w:autoSpaceDN w:val="0"/>
        <w:adjustRightInd w:val="0"/>
        <w:spacing w:after="0" w:line="240" w:lineRule="auto"/>
        <w:jc w:val="both"/>
        <w:rPr>
          <w:rFonts w:ascii="Times New Roman" w:hAnsi="Times New Roman" w:cs="Times New Roman"/>
          <w:sz w:val="20"/>
          <w:szCs w:val="20"/>
        </w:rPr>
      </w:pPr>
    </w:p>
    <w:p w:rsidR="005A1E2B" w:rsidRPr="005A1E2B" w:rsidRDefault="005A1E2B" w:rsidP="005A1E2B">
      <w:pPr>
        <w:autoSpaceDE w:val="0"/>
        <w:autoSpaceDN w:val="0"/>
        <w:adjustRightInd w:val="0"/>
        <w:spacing w:after="0" w:line="240" w:lineRule="auto"/>
        <w:jc w:val="both"/>
        <w:rPr>
          <w:rFonts w:ascii="Times New Roman" w:hAnsi="Times New Roman" w:cs="Times New Roman"/>
          <w:sz w:val="20"/>
          <w:szCs w:val="20"/>
        </w:rPr>
      </w:pPr>
    </w:p>
    <w:p w:rsidR="00C14DAC" w:rsidRDefault="00C14DAC" w:rsidP="00C14DAC">
      <w:pPr>
        <w:autoSpaceDE w:val="0"/>
        <w:autoSpaceDN w:val="0"/>
        <w:adjustRightInd w:val="0"/>
        <w:spacing w:after="0" w:line="240" w:lineRule="auto"/>
        <w:jc w:val="both"/>
        <w:rPr>
          <w:rFonts w:ascii="Times New Roman" w:hAnsi="Times New Roman" w:cs="Times New Roman"/>
          <w:sz w:val="20"/>
          <w:szCs w:val="20"/>
        </w:rPr>
      </w:pPr>
    </w:p>
    <w:sectPr w:rsidR="00C14DAC" w:rsidSect="00A77A2F">
      <w:headerReference w:type="default" r:id="rId14"/>
      <w:footerReference w:type="default" r:id="rId15"/>
      <w:type w:val="continuous"/>
      <w:pgSz w:w="11907" w:h="16839" w:code="9"/>
      <w:pgMar w:top="1440" w:right="1440" w:bottom="1440" w:left="1440" w:header="720" w:footer="720" w:gutter="0"/>
      <w:pgNumType w:start="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51F" w:rsidRDefault="003B651F" w:rsidP="00C556D7">
      <w:pPr>
        <w:spacing w:after="0" w:line="240" w:lineRule="auto"/>
      </w:pPr>
      <w:r>
        <w:separator/>
      </w:r>
    </w:p>
  </w:endnote>
  <w:endnote w:type="continuationSeparator" w:id="0">
    <w:p w:rsidR="003B651F" w:rsidRDefault="003B651F"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52" w:rsidRDefault="005D4A52"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5D4A52" w:rsidRPr="00597985" w:rsidRDefault="005D4A52" w:rsidP="00597985">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3B651F">
          <w:rPr>
            <w:noProof/>
            <w:color w:val="44546A" w:themeColor="text2"/>
          </w:rPr>
          <w:t>62</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51F" w:rsidRDefault="003B651F" w:rsidP="00C556D7">
      <w:pPr>
        <w:spacing w:after="0" w:line="240" w:lineRule="auto"/>
      </w:pPr>
      <w:r>
        <w:separator/>
      </w:r>
    </w:p>
  </w:footnote>
  <w:footnote w:type="continuationSeparator" w:id="0">
    <w:p w:rsidR="003B651F" w:rsidRDefault="003B651F"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52" w:rsidRPr="00167C79" w:rsidRDefault="005D4A52"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5D4A52" w:rsidRPr="00167C79" w:rsidRDefault="0017283B" w:rsidP="00C556D7">
    <w:pPr>
      <w:pStyle w:val="Header"/>
      <w:rPr>
        <w:rFonts w:ascii="Times New Roman" w:hAnsi="Times New Roman"/>
        <w:b/>
        <w:color w:val="44546A" w:themeColor="text2"/>
      </w:rPr>
    </w:pPr>
    <w:r>
      <w:rPr>
        <w:rFonts w:ascii="Times New Roman" w:hAnsi="Times New Roman"/>
        <w:b/>
        <w:color w:val="44546A" w:themeColor="text2"/>
      </w:rPr>
      <w:t>[Chaudhari</w:t>
    </w:r>
    <w:r w:rsidR="005D4A52" w:rsidRPr="00167C79">
      <w:rPr>
        <w:rFonts w:ascii="Times New Roman" w:hAnsi="Times New Roman"/>
        <w:b/>
        <w:color w:val="44546A" w:themeColor="text2"/>
      </w:rPr>
      <w:t xml:space="preserve">* </w:t>
    </w:r>
    <w:r w:rsidR="005D4A52" w:rsidRPr="00167C79">
      <w:rPr>
        <w:rFonts w:ascii="Times New Roman" w:hAnsi="Times New Roman"/>
        <w:b/>
        <w:i/>
        <w:color w:val="44546A" w:themeColor="text2"/>
      </w:rPr>
      <w:t>et al.,</w:t>
    </w:r>
    <w:r w:rsidR="005D4A52" w:rsidRPr="00167C79">
      <w:rPr>
        <w:rFonts w:ascii="Times New Roman" w:hAnsi="Times New Roman"/>
        <w:b/>
        <w:color w:val="44546A" w:themeColor="text2"/>
      </w:rPr>
      <w:t xml:space="preserve"> </w:t>
    </w:r>
    <w:r w:rsidR="005D4A52">
      <w:rPr>
        <w:rFonts w:ascii="Times New Roman" w:hAnsi="Times New Roman"/>
        <w:b/>
        <w:color w:val="44546A" w:themeColor="text2"/>
      </w:rPr>
      <w:t>6</w:t>
    </w:r>
    <w:r w:rsidR="005D4A52" w:rsidRPr="00167C79">
      <w:rPr>
        <w:rFonts w:ascii="Times New Roman" w:hAnsi="Times New Roman"/>
        <w:b/>
        <w:color w:val="44546A" w:themeColor="text2"/>
      </w:rPr>
      <w:t>(</w:t>
    </w:r>
    <w:r w:rsidR="00473DC1">
      <w:rPr>
        <w:rFonts w:ascii="Times New Roman" w:hAnsi="Times New Roman"/>
        <w:b/>
        <w:color w:val="44546A" w:themeColor="text2"/>
      </w:rPr>
      <w:t>4</w:t>
    </w:r>
    <w:r w:rsidR="005D4A52" w:rsidRPr="00167C79">
      <w:rPr>
        <w:rFonts w:ascii="Times New Roman" w:hAnsi="Times New Roman"/>
        <w:b/>
        <w:color w:val="44546A" w:themeColor="text2"/>
      </w:rPr>
      <w:t xml:space="preserve">): </w:t>
    </w:r>
    <w:r w:rsidR="00473DC1">
      <w:rPr>
        <w:rFonts w:ascii="Times New Roman" w:hAnsi="Times New Roman"/>
        <w:b/>
        <w:color w:val="44546A" w:themeColor="text2"/>
      </w:rPr>
      <w:t>April</w:t>
    </w:r>
    <w:r w:rsidR="005D4A52" w:rsidRPr="00167C79">
      <w:rPr>
        <w:rFonts w:ascii="Times New Roman" w:hAnsi="Times New Roman"/>
        <w:b/>
        <w:color w:val="44546A" w:themeColor="text2"/>
      </w:rPr>
      <w:t xml:space="preserve">, </w:t>
    </w:r>
    <w:r w:rsidR="005D4A52">
      <w:rPr>
        <w:rFonts w:ascii="Times New Roman" w:hAnsi="Times New Roman"/>
        <w:b/>
        <w:color w:val="44546A" w:themeColor="text2"/>
      </w:rPr>
      <w:t>2017</w:t>
    </w:r>
    <w:r w:rsidR="005D4A52" w:rsidRPr="00167C79">
      <w:rPr>
        <w:rFonts w:ascii="Times New Roman" w:hAnsi="Times New Roman"/>
        <w:b/>
        <w:color w:val="44546A" w:themeColor="text2"/>
      </w:rPr>
      <w:t xml:space="preserve">] </w:t>
    </w:r>
    <w:r w:rsidR="005D4A52" w:rsidRPr="00167C79">
      <w:rPr>
        <w:rFonts w:ascii="Times New Roman" w:hAnsi="Times New Roman"/>
        <w:b/>
        <w:color w:val="44546A" w:themeColor="text2"/>
      </w:rPr>
      <w:tab/>
    </w:r>
    <w:r w:rsidR="005D4A52" w:rsidRPr="00167C79">
      <w:rPr>
        <w:rFonts w:ascii="Times New Roman" w:hAnsi="Times New Roman"/>
        <w:b/>
        <w:color w:val="44546A" w:themeColor="text2"/>
      </w:rPr>
      <w:tab/>
      <w:t>Impact Factor: 4.116</w:t>
    </w:r>
  </w:p>
  <w:p w:rsidR="005D4A52" w:rsidRPr="00167C79" w:rsidRDefault="005D4A52"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E5501"/>
    <w:multiLevelType w:val="hybridMultilevel"/>
    <w:tmpl w:val="8896782E"/>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56D5877"/>
    <w:multiLevelType w:val="hybridMultilevel"/>
    <w:tmpl w:val="1C60E142"/>
    <w:lvl w:ilvl="0" w:tplc="4D74BF06">
      <w:start w:val="1"/>
      <w:numFmt w:val="upperRoman"/>
      <w:lvlText w:val="%1."/>
      <w:lvlJc w:val="left"/>
      <w:pPr>
        <w:ind w:left="1938" w:hanging="262"/>
        <w:jc w:val="right"/>
      </w:pPr>
      <w:rPr>
        <w:rFonts w:ascii="Times New Roman" w:eastAsia="Times New Roman" w:hAnsi="Times New Roman" w:hint="default"/>
        <w:w w:val="99"/>
        <w:sz w:val="20"/>
        <w:szCs w:val="20"/>
      </w:rPr>
    </w:lvl>
    <w:lvl w:ilvl="1" w:tplc="FFEA7AD6">
      <w:start w:val="1"/>
      <w:numFmt w:val="bullet"/>
      <w:lvlText w:val="•"/>
      <w:lvlJc w:val="left"/>
      <w:pPr>
        <w:ind w:left="2219" w:hanging="262"/>
      </w:pPr>
      <w:rPr>
        <w:rFonts w:hint="default"/>
      </w:rPr>
    </w:lvl>
    <w:lvl w:ilvl="2" w:tplc="E432DEBE">
      <w:start w:val="1"/>
      <w:numFmt w:val="bullet"/>
      <w:lvlText w:val="•"/>
      <w:lvlJc w:val="left"/>
      <w:pPr>
        <w:ind w:left="2498" w:hanging="262"/>
      </w:pPr>
      <w:rPr>
        <w:rFonts w:hint="default"/>
      </w:rPr>
    </w:lvl>
    <w:lvl w:ilvl="3" w:tplc="AB0C6F28">
      <w:start w:val="1"/>
      <w:numFmt w:val="bullet"/>
      <w:lvlText w:val="•"/>
      <w:lvlJc w:val="left"/>
      <w:pPr>
        <w:ind w:left="2778" w:hanging="262"/>
      </w:pPr>
      <w:rPr>
        <w:rFonts w:hint="default"/>
      </w:rPr>
    </w:lvl>
    <w:lvl w:ilvl="4" w:tplc="CA48B5E2">
      <w:start w:val="1"/>
      <w:numFmt w:val="bullet"/>
      <w:lvlText w:val="•"/>
      <w:lvlJc w:val="left"/>
      <w:pPr>
        <w:ind w:left="3057" w:hanging="262"/>
      </w:pPr>
      <w:rPr>
        <w:rFonts w:hint="default"/>
      </w:rPr>
    </w:lvl>
    <w:lvl w:ilvl="5" w:tplc="19869B02">
      <w:start w:val="1"/>
      <w:numFmt w:val="bullet"/>
      <w:lvlText w:val="•"/>
      <w:lvlJc w:val="left"/>
      <w:pPr>
        <w:ind w:left="3337" w:hanging="262"/>
      </w:pPr>
      <w:rPr>
        <w:rFonts w:hint="default"/>
      </w:rPr>
    </w:lvl>
    <w:lvl w:ilvl="6" w:tplc="113A5A74">
      <w:start w:val="1"/>
      <w:numFmt w:val="bullet"/>
      <w:lvlText w:val="•"/>
      <w:lvlJc w:val="left"/>
      <w:pPr>
        <w:ind w:left="3616" w:hanging="262"/>
      </w:pPr>
      <w:rPr>
        <w:rFonts w:hint="default"/>
      </w:rPr>
    </w:lvl>
    <w:lvl w:ilvl="7" w:tplc="8050E09E">
      <w:start w:val="1"/>
      <w:numFmt w:val="bullet"/>
      <w:lvlText w:val="•"/>
      <w:lvlJc w:val="left"/>
      <w:pPr>
        <w:ind w:left="3895" w:hanging="262"/>
      </w:pPr>
      <w:rPr>
        <w:rFonts w:hint="default"/>
      </w:rPr>
    </w:lvl>
    <w:lvl w:ilvl="8" w:tplc="D18C96E8">
      <w:start w:val="1"/>
      <w:numFmt w:val="bullet"/>
      <w:lvlText w:val="•"/>
      <w:lvlJc w:val="left"/>
      <w:pPr>
        <w:ind w:left="4175" w:hanging="262"/>
      </w:pPr>
      <w:rPr>
        <w:rFonts w:hint="default"/>
      </w:rPr>
    </w:lvl>
  </w:abstractNum>
  <w:abstractNum w:abstractNumId="2" w15:restartNumberingAfterBreak="0">
    <w:nsid w:val="06B32F85"/>
    <w:multiLevelType w:val="hybridMultilevel"/>
    <w:tmpl w:val="5C56D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9320A"/>
    <w:multiLevelType w:val="hybridMultilevel"/>
    <w:tmpl w:val="E79CFEEE"/>
    <w:lvl w:ilvl="0" w:tplc="04090001">
      <w:start w:val="1"/>
      <w:numFmt w:val="bullet"/>
      <w:lvlText w:val=""/>
      <w:lvlJc w:val="left"/>
      <w:pPr>
        <w:ind w:left="3630" w:hanging="360"/>
      </w:pPr>
      <w:rPr>
        <w:rFonts w:ascii="Symbol" w:hAnsi="Symbol" w:hint="default"/>
      </w:rPr>
    </w:lvl>
    <w:lvl w:ilvl="1" w:tplc="04090003" w:tentative="1">
      <w:start w:val="1"/>
      <w:numFmt w:val="bullet"/>
      <w:lvlText w:val="o"/>
      <w:lvlJc w:val="left"/>
      <w:pPr>
        <w:ind w:left="4350" w:hanging="360"/>
      </w:pPr>
      <w:rPr>
        <w:rFonts w:ascii="Courier New" w:hAnsi="Courier New" w:cs="Courier New" w:hint="default"/>
      </w:rPr>
    </w:lvl>
    <w:lvl w:ilvl="2" w:tplc="04090005" w:tentative="1">
      <w:start w:val="1"/>
      <w:numFmt w:val="bullet"/>
      <w:lvlText w:val=""/>
      <w:lvlJc w:val="left"/>
      <w:pPr>
        <w:ind w:left="5070" w:hanging="360"/>
      </w:pPr>
      <w:rPr>
        <w:rFonts w:ascii="Wingdings" w:hAnsi="Wingdings" w:hint="default"/>
      </w:rPr>
    </w:lvl>
    <w:lvl w:ilvl="3" w:tplc="04090001" w:tentative="1">
      <w:start w:val="1"/>
      <w:numFmt w:val="bullet"/>
      <w:lvlText w:val=""/>
      <w:lvlJc w:val="left"/>
      <w:pPr>
        <w:ind w:left="5790" w:hanging="360"/>
      </w:pPr>
      <w:rPr>
        <w:rFonts w:ascii="Symbol" w:hAnsi="Symbol" w:hint="default"/>
      </w:rPr>
    </w:lvl>
    <w:lvl w:ilvl="4" w:tplc="04090003" w:tentative="1">
      <w:start w:val="1"/>
      <w:numFmt w:val="bullet"/>
      <w:lvlText w:val="o"/>
      <w:lvlJc w:val="left"/>
      <w:pPr>
        <w:ind w:left="6510" w:hanging="360"/>
      </w:pPr>
      <w:rPr>
        <w:rFonts w:ascii="Courier New" w:hAnsi="Courier New" w:cs="Courier New" w:hint="default"/>
      </w:rPr>
    </w:lvl>
    <w:lvl w:ilvl="5" w:tplc="04090005" w:tentative="1">
      <w:start w:val="1"/>
      <w:numFmt w:val="bullet"/>
      <w:lvlText w:val=""/>
      <w:lvlJc w:val="left"/>
      <w:pPr>
        <w:ind w:left="7230" w:hanging="360"/>
      </w:pPr>
      <w:rPr>
        <w:rFonts w:ascii="Wingdings" w:hAnsi="Wingdings" w:hint="default"/>
      </w:rPr>
    </w:lvl>
    <w:lvl w:ilvl="6" w:tplc="04090001" w:tentative="1">
      <w:start w:val="1"/>
      <w:numFmt w:val="bullet"/>
      <w:lvlText w:val=""/>
      <w:lvlJc w:val="left"/>
      <w:pPr>
        <w:ind w:left="7950" w:hanging="360"/>
      </w:pPr>
      <w:rPr>
        <w:rFonts w:ascii="Symbol" w:hAnsi="Symbol" w:hint="default"/>
      </w:rPr>
    </w:lvl>
    <w:lvl w:ilvl="7" w:tplc="04090003" w:tentative="1">
      <w:start w:val="1"/>
      <w:numFmt w:val="bullet"/>
      <w:lvlText w:val="o"/>
      <w:lvlJc w:val="left"/>
      <w:pPr>
        <w:ind w:left="8670" w:hanging="360"/>
      </w:pPr>
      <w:rPr>
        <w:rFonts w:ascii="Courier New" w:hAnsi="Courier New" w:cs="Courier New" w:hint="default"/>
      </w:rPr>
    </w:lvl>
    <w:lvl w:ilvl="8" w:tplc="04090005" w:tentative="1">
      <w:start w:val="1"/>
      <w:numFmt w:val="bullet"/>
      <w:lvlText w:val=""/>
      <w:lvlJc w:val="left"/>
      <w:pPr>
        <w:ind w:left="9390" w:hanging="360"/>
      </w:pPr>
      <w:rPr>
        <w:rFonts w:ascii="Wingdings" w:hAnsi="Wingdings" w:hint="default"/>
      </w:rPr>
    </w:lvl>
  </w:abstractNum>
  <w:abstractNum w:abstractNumId="4" w15:restartNumberingAfterBreak="0">
    <w:nsid w:val="0C3B71EA"/>
    <w:multiLevelType w:val="hybridMultilevel"/>
    <w:tmpl w:val="00BA3C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60CB5"/>
    <w:multiLevelType w:val="hybridMultilevel"/>
    <w:tmpl w:val="4A0E58EC"/>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6" w15:restartNumberingAfterBreak="0">
    <w:nsid w:val="121A2E6C"/>
    <w:multiLevelType w:val="hybridMultilevel"/>
    <w:tmpl w:val="C41614D2"/>
    <w:lvl w:ilvl="0" w:tplc="0409000B">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7" w15:restartNumberingAfterBreak="0">
    <w:nsid w:val="121E4171"/>
    <w:multiLevelType w:val="hybridMultilevel"/>
    <w:tmpl w:val="AB76471E"/>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17FC4B98"/>
    <w:multiLevelType w:val="hybridMultilevel"/>
    <w:tmpl w:val="27FE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B071E"/>
    <w:multiLevelType w:val="hybridMultilevel"/>
    <w:tmpl w:val="1C60E142"/>
    <w:lvl w:ilvl="0" w:tplc="4D74BF06">
      <w:start w:val="1"/>
      <w:numFmt w:val="upperRoman"/>
      <w:lvlText w:val="%1."/>
      <w:lvlJc w:val="left"/>
      <w:pPr>
        <w:ind w:left="1938" w:hanging="262"/>
        <w:jc w:val="right"/>
      </w:pPr>
      <w:rPr>
        <w:rFonts w:ascii="Times New Roman" w:eastAsia="Times New Roman" w:hAnsi="Times New Roman" w:hint="default"/>
        <w:w w:val="99"/>
        <w:sz w:val="20"/>
        <w:szCs w:val="20"/>
      </w:rPr>
    </w:lvl>
    <w:lvl w:ilvl="1" w:tplc="FFEA7AD6">
      <w:start w:val="1"/>
      <w:numFmt w:val="bullet"/>
      <w:lvlText w:val="•"/>
      <w:lvlJc w:val="left"/>
      <w:pPr>
        <w:ind w:left="2219" w:hanging="262"/>
      </w:pPr>
      <w:rPr>
        <w:rFonts w:hint="default"/>
      </w:rPr>
    </w:lvl>
    <w:lvl w:ilvl="2" w:tplc="E432DEBE">
      <w:start w:val="1"/>
      <w:numFmt w:val="bullet"/>
      <w:lvlText w:val="•"/>
      <w:lvlJc w:val="left"/>
      <w:pPr>
        <w:ind w:left="2498" w:hanging="262"/>
      </w:pPr>
      <w:rPr>
        <w:rFonts w:hint="default"/>
      </w:rPr>
    </w:lvl>
    <w:lvl w:ilvl="3" w:tplc="AB0C6F28">
      <w:start w:val="1"/>
      <w:numFmt w:val="bullet"/>
      <w:lvlText w:val="•"/>
      <w:lvlJc w:val="left"/>
      <w:pPr>
        <w:ind w:left="2778" w:hanging="262"/>
      </w:pPr>
      <w:rPr>
        <w:rFonts w:hint="default"/>
      </w:rPr>
    </w:lvl>
    <w:lvl w:ilvl="4" w:tplc="CA48B5E2">
      <w:start w:val="1"/>
      <w:numFmt w:val="bullet"/>
      <w:lvlText w:val="•"/>
      <w:lvlJc w:val="left"/>
      <w:pPr>
        <w:ind w:left="3057" w:hanging="262"/>
      </w:pPr>
      <w:rPr>
        <w:rFonts w:hint="default"/>
      </w:rPr>
    </w:lvl>
    <w:lvl w:ilvl="5" w:tplc="19869B02">
      <w:start w:val="1"/>
      <w:numFmt w:val="bullet"/>
      <w:lvlText w:val="•"/>
      <w:lvlJc w:val="left"/>
      <w:pPr>
        <w:ind w:left="3337" w:hanging="262"/>
      </w:pPr>
      <w:rPr>
        <w:rFonts w:hint="default"/>
      </w:rPr>
    </w:lvl>
    <w:lvl w:ilvl="6" w:tplc="113A5A74">
      <w:start w:val="1"/>
      <w:numFmt w:val="bullet"/>
      <w:lvlText w:val="•"/>
      <w:lvlJc w:val="left"/>
      <w:pPr>
        <w:ind w:left="3616" w:hanging="262"/>
      </w:pPr>
      <w:rPr>
        <w:rFonts w:hint="default"/>
      </w:rPr>
    </w:lvl>
    <w:lvl w:ilvl="7" w:tplc="8050E09E">
      <w:start w:val="1"/>
      <w:numFmt w:val="bullet"/>
      <w:lvlText w:val="•"/>
      <w:lvlJc w:val="left"/>
      <w:pPr>
        <w:ind w:left="3895" w:hanging="262"/>
      </w:pPr>
      <w:rPr>
        <w:rFonts w:hint="default"/>
      </w:rPr>
    </w:lvl>
    <w:lvl w:ilvl="8" w:tplc="D18C96E8">
      <w:start w:val="1"/>
      <w:numFmt w:val="bullet"/>
      <w:lvlText w:val="•"/>
      <w:lvlJc w:val="left"/>
      <w:pPr>
        <w:ind w:left="4175" w:hanging="262"/>
      </w:pPr>
      <w:rPr>
        <w:rFonts w:hint="default"/>
      </w:rPr>
    </w:lvl>
  </w:abstractNum>
  <w:abstractNum w:abstractNumId="10" w15:restartNumberingAfterBreak="0">
    <w:nsid w:val="1D9057BF"/>
    <w:multiLevelType w:val="hybridMultilevel"/>
    <w:tmpl w:val="15B058B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C56A1"/>
    <w:multiLevelType w:val="hybridMultilevel"/>
    <w:tmpl w:val="04F0E950"/>
    <w:lvl w:ilvl="0" w:tplc="0409000B">
      <w:start w:val="1"/>
      <w:numFmt w:val="bullet"/>
      <w:lvlText w:val=""/>
      <w:lvlJc w:val="left"/>
      <w:pPr>
        <w:ind w:left="2565" w:hanging="360"/>
      </w:pPr>
      <w:rPr>
        <w:rFonts w:ascii="Wingdings" w:hAnsi="Wingdings" w:hint="default"/>
      </w:rPr>
    </w:lvl>
    <w:lvl w:ilvl="1" w:tplc="04090003" w:tentative="1">
      <w:start w:val="1"/>
      <w:numFmt w:val="bullet"/>
      <w:lvlText w:val="o"/>
      <w:lvlJc w:val="left"/>
      <w:pPr>
        <w:ind w:left="3285" w:hanging="360"/>
      </w:pPr>
      <w:rPr>
        <w:rFonts w:ascii="Courier New" w:hAnsi="Courier New" w:cs="Courier New" w:hint="default"/>
      </w:rPr>
    </w:lvl>
    <w:lvl w:ilvl="2" w:tplc="04090005" w:tentative="1">
      <w:start w:val="1"/>
      <w:numFmt w:val="bullet"/>
      <w:lvlText w:val=""/>
      <w:lvlJc w:val="left"/>
      <w:pPr>
        <w:ind w:left="4005" w:hanging="360"/>
      </w:pPr>
      <w:rPr>
        <w:rFonts w:ascii="Wingdings" w:hAnsi="Wingdings" w:hint="default"/>
      </w:rPr>
    </w:lvl>
    <w:lvl w:ilvl="3" w:tplc="04090001" w:tentative="1">
      <w:start w:val="1"/>
      <w:numFmt w:val="bullet"/>
      <w:lvlText w:val=""/>
      <w:lvlJc w:val="left"/>
      <w:pPr>
        <w:ind w:left="4725" w:hanging="360"/>
      </w:pPr>
      <w:rPr>
        <w:rFonts w:ascii="Symbol" w:hAnsi="Symbol" w:hint="default"/>
      </w:rPr>
    </w:lvl>
    <w:lvl w:ilvl="4" w:tplc="04090003" w:tentative="1">
      <w:start w:val="1"/>
      <w:numFmt w:val="bullet"/>
      <w:lvlText w:val="o"/>
      <w:lvlJc w:val="left"/>
      <w:pPr>
        <w:ind w:left="5445" w:hanging="360"/>
      </w:pPr>
      <w:rPr>
        <w:rFonts w:ascii="Courier New" w:hAnsi="Courier New" w:cs="Courier New" w:hint="default"/>
      </w:rPr>
    </w:lvl>
    <w:lvl w:ilvl="5" w:tplc="04090005" w:tentative="1">
      <w:start w:val="1"/>
      <w:numFmt w:val="bullet"/>
      <w:lvlText w:val=""/>
      <w:lvlJc w:val="left"/>
      <w:pPr>
        <w:ind w:left="6165" w:hanging="360"/>
      </w:pPr>
      <w:rPr>
        <w:rFonts w:ascii="Wingdings" w:hAnsi="Wingdings" w:hint="default"/>
      </w:rPr>
    </w:lvl>
    <w:lvl w:ilvl="6" w:tplc="04090001" w:tentative="1">
      <w:start w:val="1"/>
      <w:numFmt w:val="bullet"/>
      <w:lvlText w:val=""/>
      <w:lvlJc w:val="left"/>
      <w:pPr>
        <w:ind w:left="6885" w:hanging="360"/>
      </w:pPr>
      <w:rPr>
        <w:rFonts w:ascii="Symbol" w:hAnsi="Symbol" w:hint="default"/>
      </w:rPr>
    </w:lvl>
    <w:lvl w:ilvl="7" w:tplc="04090003" w:tentative="1">
      <w:start w:val="1"/>
      <w:numFmt w:val="bullet"/>
      <w:lvlText w:val="o"/>
      <w:lvlJc w:val="left"/>
      <w:pPr>
        <w:ind w:left="7605" w:hanging="360"/>
      </w:pPr>
      <w:rPr>
        <w:rFonts w:ascii="Courier New" w:hAnsi="Courier New" w:cs="Courier New" w:hint="default"/>
      </w:rPr>
    </w:lvl>
    <w:lvl w:ilvl="8" w:tplc="04090005" w:tentative="1">
      <w:start w:val="1"/>
      <w:numFmt w:val="bullet"/>
      <w:lvlText w:val=""/>
      <w:lvlJc w:val="left"/>
      <w:pPr>
        <w:ind w:left="8325" w:hanging="360"/>
      </w:pPr>
      <w:rPr>
        <w:rFonts w:ascii="Wingdings" w:hAnsi="Wingdings" w:hint="default"/>
      </w:rPr>
    </w:lvl>
  </w:abstractNum>
  <w:abstractNum w:abstractNumId="12" w15:restartNumberingAfterBreak="0">
    <w:nsid w:val="24D07FBB"/>
    <w:multiLevelType w:val="hybridMultilevel"/>
    <w:tmpl w:val="1D26A862"/>
    <w:lvl w:ilvl="0" w:tplc="04090001">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24F45501"/>
    <w:multiLevelType w:val="hybridMultilevel"/>
    <w:tmpl w:val="463865F4"/>
    <w:lvl w:ilvl="0" w:tplc="0409000B">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4" w15:restartNumberingAfterBreak="0">
    <w:nsid w:val="38F0165B"/>
    <w:multiLevelType w:val="hybridMultilevel"/>
    <w:tmpl w:val="C6462528"/>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C4C31"/>
    <w:multiLevelType w:val="hybridMultilevel"/>
    <w:tmpl w:val="53CAD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634A6"/>
    <w:multiLevelType w:val="hybridMultilevel"/>
    <w:tmpl w:val="E108ACE2"/>
    <w:lvl w:ilvl="0" w:tplc="0409000B">
      <w:start w:val="1"/>
      <w:numFmt w:val="bullet"/>
      <w:lvlText w:val=""/>
      <w:lvlJc w:val="left"/>
      <w:pPr>
        <w:ind w:left="2040" w:hanging="360"/>
      </w:pPr>
      <w:rPr>
        <w:rFonts w:ascii="Wingdings" w:hAnsi="Wingdings"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7" w15:restartNumberingAfterBreak="0">
    <w:nsid w:val="4CBD3A29"/>
    <w:multiLevelType w:val="hybridMultilevel"/>
    <w:tmpl w:val="DEAAADC0"/>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15:restartNumberingAfterBreak="0">
    <w:nsid w:val="4EED21D6"/>
    <w:multiLevelType w:val="hybridMultilevel"/>
    <w:tmpl w:val="8B0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802EC"/>
    <w:multiLevelType w:val="hybridMultilevel"/>
    <w:tmpl w:val="8390B868"/>
    <w:lvl w:ilvl="0" w:tplc="FED60A76">
      <w:start w:val="1"/>
      <w:numFmt w:val="decimal"/>
      <w:lvlText w:val="(%1)"/>
      <w:lvlJc w:val="left"/>
      <w:pPr>
        <w:ind w:left="99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4D40342"/>
    <w:multiLevelType w:val="hybridMultilevel"/>
    <w:tmpl w:val="3E32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6B1B36C9"/>
    <w:multiLevelType w:val="hybridMultilevel"/>
    <w:tmpl w:val="CA70E0DA"/>
    <w:lvl w:ilvl="0" w:tplc="0409000B">
      <w:start w:val="1"/>
      <w:numFmt w:val="bullet"/>
      <w:lvlText w:val=""/>
      <w:lvlJc w:val="left"/>
      <w:pPr>
        <w:ind w:left="2865" w:hanging="360"/>
      </w:pPr>
      <w:rPr>
        <w:rFonts w:ascii="Wingdings" w:hAnsi="Wingdings" w:hint="default"/>
      </w:rPr>
    </w:lvl>
    <w:lvl w:ilvl="1" w:tplc="04090003" w:tentative="1">
      <w:start w:val="1"/>
      <w:numFmt w:val="bullet"/>
      <w:lvlText w:val="o"/>
      <w:lvlJc w:val="left"/>
      <w:pPr>
        <w:ind w:left="3585" w:hanging="360"/>
      </w:pPr>
      <w:rPr>
        <w:rFonts w:ascii="Courier New" w:hAnsi="Courier New" w:cs="Courier New" w:hint="default"/>
      </w:rPr>
    </w:lvl>
    <w:lvl w:ilvl="2" w:tplc="04090005" w:tentative="1">
      <w:start w:val="1"/>
      <w:numFmt w:val="bullet"/>
      <w:lvlText w:val=""/>
      <w:lvlJc w:val="left"/>
      <w:pPr>
        <w:ind w:left="4305" w:hanging="360"/>
      </w:pPr>
      <w:rPr>
        <w:rFonts w:ascii="Wingdings" w:hAnsi="Wingdings" w:hint="default"/>
      </w:rPr>
    </w:lvl>
    <w:lvl w:ilvl="3" w:tplc="04090001" w:tentative="1">
      <w:start w:val="1"/>
      <w:numFmt w:val="bullet"/>
      <w:lvlText w:val=""/>
      <w:lvlJc w:val="left"/>
      <w:pPr>
        <w:ind w:left="5025" w:hanging="360"/>
      </w:pPr>
      <w:rPr>
        <w:rFonts w:ascii="Symbol" w:hAnsi="Symbol" w:hint="default"/>
      </w:rPr>
    </w:lvl>
    <w:lvl w:ilvl="4" w:tplc="04090003" w:tentative="1">
      <w:start w:val="1"/>
      <w:numFmt w:val="bullet"/>
      <w:lvlText w:val="o"/>
      <w:lvlJc w:val="left"/>
      <w:pPr>
        <w:ind w:left="5745" w:hanging="360"/>
      </w:pPr>
      <w:rPr>
        <w:rFonts w:ascii="Courier New" w:hAnsi="Courier New" w:cs="Courier New" w:hint="default"/>
      </w:rPr>
    </w:lvl>
    <w:lvl w:ilvl="5" w:tplc="04090005" w:tentative="1">
      <w:start w:val="1"/>
      <w:numFmt w:val="bullet"/>
      <w:lvlText w:val=""/>
      <w:lvlJc w:val="left"/>
      <w:pPr>
        <w:ind w:left="6465" w:hanging="360"/>
      </w:pPr>
      <w:rPr>
        <w:rFonts w:ascii="Wingdings" w:hAnsi="Wingdings" w:hint="default"/>
      </w:rPr>
    </w:lvl>
    <w:lvl w:ilvl="6" w:tplc="04090001" w:tentative="1">
      <w:start w:val="1"/>
      <w:numFmt w:val="bullet"/>
      <w:lvlText w:val=""/>
      <w:lvlJc w:val="left"/>
      <w:pPr>
        <w:ind w:left="7185" w:hanging="360"/>
      </w:pPr>
      <w:rPr>
        <w:rFonts w:ascii="Symbol" w:hAnsi="Symbol" w:hint="default"/>
      </w:rPr>
    </w:lvl>
    <w:lvl w:ilvl="7" w:tplc="04090003" w:tentative="1">
      <w:start w:val="1"/>
      <w:numFmt w:val="bullet"/>
      <w:lvlText w:val="o"/>
      <w:lvlJc w:val="left"/>
      <w:pPr>
        <w:ind w:left="7905" w:hanging="360"/>
      </w:pPr>
      <w:rPr>
        <w:rFonts w:ascii="Courier New" w:hAnsi="Courier New" w:cs="Courier New" w:hint="default"/>
      </w:rPr>
    </w:lvl>
    <w:lvl w:ilvl="8" w:tplc="04090005" w:tentative="1">
      <w:start w:val="1"/>
      <w:numFmt w:val="bullet"/>
      <w:lvlText w:val=""/>
      <w:lvlJc w:val="left"/>
      <w:pPr>
        <w:ind w:left="8625" w:hanging="360"/>
      </w:pPr>
      <w:rPr>
        <w:rFonts w:ascii="Wingdings" w:hAnsi="Wingdings" w:hint="default"/>
      </w:rPr>
    </w:lvl>
  </w:abstractNum>
  <w:abstractNum w:abstractNumId="24" w15:restartNumberingAfterBreak="0">
    <w:nsid w:val="79766753"/>
    <w:multiLevelType w:val="hybridMultilevel"/>
    <w:tmpl w:val="5CAEDCFC"/>
    <w:lvl w:ilvl="0" w:tplc="0409000B">
      <w:start w:val="1"/>
      <w:numFmt w:val="bullet"/>
      <w:lvlText w:val=""/>
      <w:lvlJc w:val="left"/>
      <w:pPr>
        <w:ind w:left="2715" w:hanging="360"/>
      </w:pPr>
      <w:rPr>
        <w:rFonts w:ascii="Wingdings" w:hAnsi="Wingdings"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25" w15:restartNumberingAfterBreak="0">
    <w:nsid w:val="7B8B53C8"/>
    <w:multiLevelType w:val="hybridMultilevel"/>
    <w:tmpl w:val="F272AD4E"/>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CDD06DA"/>
    <w:multiLevelType w:val="hybridMultilevel"/>
    <w:tmpl w:val="11AA19BC"/>
    <w:lvl w:ilvl="0" w:tplc="8A6E1598">
      <w:start w:val="1"/>
      <w:numFmt w:val="bullet"/>
      <w:lvlText w:val=""/>
      <w:lvlJc w:val="left"/>
      <w:pPr>
        <w:ind w:left="824" w:hanging="360"/>
      </w:pPr>
      <w:rPr>
        <w:rFonts w:ascii="Symbol" w:eastAsia="Symbol" w:hAnsi="Symbol" w:hint="default"/>
        <w:w w:val="99"/>
        <w:sz w:val="20"/>
        <w:szCs w:val="20"/>
      </w:rPr>
    </w:lvl>
    <w:lvl w:ilvl="1" w:tplc="BA3E95E0">
      <w:start w:val="1"/>
      <w:numFmt w:val="bullet"/>
      <w:lvlText w:val="•"/>
      <w:lvlJc w:val="left"/>
      <w:pPr>
        <w:ind w:left="1221" w:hanging="360"/>
      </w:pPr>
      <w:rPr>
        <w:rFonts w:hint="default"/>
      </w:rPr>
    </w:lvl>
    <w:lvl w:ilvl="2" w:tplc="57F23C10">
      <w:start w:val="1"/>
      <w:numFmt w:val="bullet"/>
      <w:lvlText w:val="•"/>
      <w:lvlJc w:val="left"/>
      <w:pPr>
        <w:ind w:left="1623" w:hanging="360"/>
      </w:pPr>
      <w:rPr>
        <w:rFonts w:hint="default"/>
      </w:rPr>
    </w:lvl>
    <w:lvl w:ilvl="3" w:tplc="8CFC2C48">
      <w:start w:val="1"/>
      <w:numFmt w:val="bullet"/>
      <w:lvlText w:val="•"/>
      <w:lvlJc w:val="left"/>
      <w:pPr>
        <w:ind w:left="2025" w:hanging="360"/>
      </w:pPr>
      <w:rPr>
        <w:rFonts w:hint="default"/>
      </w:rPr>
    </w:lvl>
    <w:lvl w:ilvl="4" w:tplc="3AE0EDF8">
      <w:start w:val="1"/>
      <w:numFmt w:val="bullet"/>
      <w:lvlText w:val="•"/>
      <w:lvlJc w:val="left"/>
      <w:pPr>
        <w:ind w:left="2427" w:hanging="360"/>
      </w:pPr>
      <w:rPr>
        <w:rFonts w:hint="default"/>
      </w:rPr>
    </w:lvl>
    <w:lvl w:ilvl="5" w:tplc="C9B22C22">
      <w:start w:val="1"/>
      <w:numFmt w:val="bullet"/>
      <w:lvlText w:val="•"/>
      <w:lvlJc w:val="left"/>
      <w:pPr>
        <w:ind w:left="2828" w:hanging="360"/>
      </w:pPr>
      <w:rPr>
        <w:rFonts w:hint="default"/>
      </w:rPr>
    </w:lvl>
    <w:lvl w:ilvl="6" w:tplc="90FC8A2C">
      <w:start w:val="1"/>
      <w:numFmt w:val="bullet"/>
      <w:lvlText w:val="•"/>
      <w:lvlJc w:val="left"/>
      <w:pPr>
        <w:ind w:left="3230" w:hanging="360"/>
      </w:pPr>
      <w:rPr>
        <w:rFonts w:hint="default"/>
      </w:rPr>
    </w:lvl>
    <w:lvl w:ilvl="7" w:tplc="633433AA">
      <w:start w:val="1"/>
      <w:numFmt w:val="bullet"/>
      <w:lvlText w:val="•"/>
      <w:lvlJc w:val="left"/>
      <w:pPr>
        <w:ind w:left="3632" w:hanging="360"/>
      </w:pPr>
      <w:rPr>
        <w:rFonts w:hint="default"/>
      </w:rPr>
    </w:lvl>
    <w:lvl w:ilvl="8" w:tplc="8B96807E">
      <w:start w:val="1"/>
      <w:numFmt w:val="bullet"/>
      <w:lvlText w:val="•"/>
      <w:lvlJc w:val="left"/>
      <w:pPr>
        <w:ind w:left="4034" w:hanging="360"/>
      </w:pPr>
      <w:rPr>
        <w:rFonts w:hint="default"/>
      </w:rPr>
    </w:lvl>
  </w:abstractNum>
  <w:abstractNum w:abstractNumId="27" w15:restartNumberingAfterBreak="0">
    <w:nsid w:val="7D185F0E"/>
    <w:multiLevelType w:val="hybridMultilevel"/>
    <w:tmpl w:val="A9A0FDD0"/>
    <w:lvl w:ilvl="0" w:tplc="0409000B">
      <w:start w:val="1"/>
      <w:numFmt w:val="bullet"/>
      <w:lvlText w:val=""/>
      <w:lvlJc w:val="left"/>
      <w:pPr>
        <w:ind w:left="1665" w:hanging="360"/>
      </w:pPr>
      <w:rPr>
        <w:rFonts w:ascii="Wingdings" w:hAnsi="Wingdings"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num w:numId="1">
    <w:abstractNumId w:val="22"/>
  </w:num>
  <w:num w:numId="2">
    <w:abstractNumId w:val="20"/>
  </w:num>
  <w:num w:numId="3">
    <w:abstractNumId w:val="21"/>
  </w:num>
  <w:num w:numId="4">
    <w:abstractNumId w:val="14"/>
  </w:num>
  <w:num w:numId="5">
    <w:abstractNumId w:val="1"/>
  </w:num>
  <w:num w:numId="6">
    <w:abstractNumId w:val="26"/>
  </w:num>
  <w:num w:numId="7">
    <w:abstractNumId w:val="9"/>
  </w:num>
  <w:num w:numId="8">
    <w:abstractNumId w:val="2"/>
  </w:num>
  <w:num w:numId="9">
    <w:abstractNumId w:val="18"/>
  </w:num>
  <w:num w:numId="10">
    <w:abstractNumId w:val="15"/>
  </w:num>
  <w:num w:numId="11">
    <w:abstractNumId w:val="7"/>
  </w:num>
  <w:num w:numId="12">
    <w:abstractNumId w:val="17"/>
  </w:num>
  <w:num w:numId="13">
    <w:abstractNumId w:val="25"/>
  </w:num>
  <w:num w:numId="14">
    <w:abstractNumId w:val="12"/>
  </w:num>
  <w:num w:numId="15">
    <w:abstractNumId w:val="0"/>
  </w:num>
  <w:num w:numId="16">
    <w:abstractNumId w:val="5"/>
  </w:num>
  <w:num w:numId="17">
    <w:abstractNumId w:val="27"/>
  </w:num>
  <w:num w:numId="18">
    <w:abstractNumId w:val="6"/>
  </w:num>
  <w:num w:numId="19">
    <w:abstractNumId w:val="13"/>
  </w:num>
  <w:num w:numId="20">
    <w:abstractNumId w:val="24"/>
  </w:num>
  <w:num w:numId="21">
    <w:abstractNumId w:val="16"/>
  </w:num>
  <w:num w:numId="22">
    <w:abstractNumId w:val="11"/>
  </w:num>
  <w:num w:numId="23">
    <w:abstractNumId w:val="23"/>
  </w:num>
  <w:num w:numId="24">
    <w:abstractNumId w:val="3"/>
  </w:num>
  <w:num w:numId="25">
    <w:abstractNumId w:val="8"/>
  </w:num>
  <w:num w:numId="26">
    <w:abstractNumId w:val="4"/>
  </w:num>
  <w:num w:numId="27">
    <w:abstractNumId w:val="19"/>
  </w:num>
  <w:num w:numId="2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81E20"/>
    <w:rsid w:val="000A0168"/>
    <w:rsid w:val="000E384E"/>
    <w:rsid w:val="0016685A"/>
    <w:rsid w:val="001669B3"/>
    <w:rsid w:val="00167C79"/>
    <w:rsid w:val="0017283B"/>
    <w:rsid w:val="001C0F2F"/>
    <w:rsid w:val="001F17BB"/>
    <w:rsid w:val="002355C1"/>
    <w:rsid w:val="002866A0"/>
    <w:rsid w:val="00293841"/>
    <w:rsid w:val="002D3814"/>
    <w:rsid w:val="002E6314"/>
    <w:rsid w:val="002F3187"/>
    <w:rsid w:val="003B651F"/>
    <w:rsid w:val="003B68A0"/>
    <w:rsid w:val="003F6F2B"/>
    <w:rsid w:val="0040410F"/>
    <w:rsid w:val="00416C84"/>
    <w:rsid w:val="004623B5"/>
    <w:rsid w:val="00464031"/>
    <w:rsid w:val="00473DC1"/>
    <w:rsid w:val="004A26D4"/>
    <w:rsid w:val="005165E7"/>
    <w:rsid w:val="00526DDB"/>
    <w:rsid w:val="00597985"/>
    <w:rsid w:val="005A1E2B"/>
    <w:rsid w:val="005D4A52"/>
    <w:rsid w:val="005E517A"/>
    <w:rsid w:val="00683F1D"/>
    <w:rsid w:val="006962A4"/>
    <w:rsid w:val="006A043C"/>
    <w:rsid w:val="00780502"/>
    <w:rsid w:val="00971033"/>
    <w:rsid w:val="00997446"/>
    <w:rsid w:val="009A5EED"/>
    <w:rsid w:val="00A32DC4"/>
    <w:rsid w:val="00A71E07"/>
    <w:rsid w:val="00A77A2F"/>
    <w:rsid w:val="00A846B7"/>
    <w:rsid w:val="00A921E2"/>
    <w:rsid w:val="00A95514"/>
    <w:rsid w:val="00A966CC"/>
    <w:rsid w:val="00AA7731"/>
    <w:rsid w:val="00AD6E8E"/>
    <w:rsid w:val="00AE3FDE"/>
    <w:rsid w:val="00AF3A1A"/>
    <w:rsid w:val="00B26120"/>
    <w:rsid w:val="00B76621"/>
    <w:rsid w:val="00B82E3B"/>
    <w:rsid w:val="00BE5B25"/>
    <w:rsid w:val="00C14AF9"/>
    <w:rsid w:val="00C14DAC"/>
    <w:rsid w:val="00C42C9F"/>
    <w:rsid w:val="00C44294"/>
    <w:rsid w:val="00C556D7"/>
    <w:rsid w:val="00C56420"/>
    <w:rsid w:val="00C5653F"/>
    <w:rsid w:val="00C80DF8"/>
    <w:rsid w:val="00CE5A19"/>
    <w:rsid w:val="00CE78B7"/>
    <w:rsid w:val="00D130CD"/>
    <w:rsid w:val="00DF13A9"/>
    <w:rsid w:val="00E058D9"/>
    <w:rsid w:val="00E12453"/>
    <w:rsid w:val="00E226A8"/>
    <w:rsid w:val="00E411DF"/>
    <w:rsid w:val="00E76169"/>
    <w:rsid w:val="00E81599"/>
    <w:rsid w:val="00EA6189"/>
    <w:rsid w:val="00EE76CD"/>
    <w:rsid w:val="00F41F2A"/>
    <w:rsid w:val="00F50F1E"/>
    <w:rsid w:val="00F80605"/>
    <w:rsid w:val="00FE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uiPriority w:val="35"/>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basedOn w:val="DefaultParagraphFont"/>
    <w:link w:val="Heading1"/>
    <w:uiPriority w:val="9"/>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uiPriority w:val="99"/>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uiPriority w:val="99"/>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uiPriority w:val="99"/>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basedOn w:val="Normal"/>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semiHidden/>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semiHidden/>
    <w:rsid w:val="005E517A"/>
    <w:rPr>
      <w:rFonts w:ascii="Tahoma" w:eastAsia="Times New Roman" w:hAnsi="Tahoma" w:cs="Tahoma"/>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2226</Words>
  <Characters>12691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AND DEVELOPMENT OF FERTILIZER SPREADER MACHINE</dc:title>
  <dc:subject/>
  <dc:creator>Rampyari</dc:creator>
  <cp:keywords/>
  <dc:description/>
  <cp:lastModifiedBy>Rampyari</cp:lastModifiedBy>
  <cp:revision>5</cp:revision>
  <dcterms:created xsi:type="dcterms:W3CDTF">2017-04-05T17:03:00Z</dcterms:created>
  <dcterms:modified xsi:type="dcterms:W3CDTF">2017-04-10T08:07:00Z</dcterms:modified>
</cp:coreProperties>
</file>